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F5D" w:rsidRPr="007C107E" w:rsidRDefault="00450F5D" w:rsidP="00450F5D">
      <w:pPr>
        <w:jc w:val="center"/>
        <w:rPr>
          <w:b/>
          <w:sz w:val="36"/>
          <w:szCs w:val="36"/>
        </w:rPr>
      </w:pPr>
      <w:r w:rsidRPr="007C107E">
        <w:rPr>
          <w:b/>
          <w:sz w:val="36"/>
          <w:szCs w:val="36"/>
        </w:rPr>
        <w:t>WALT.  To use verbs to describe jobs.</w:t>
      </w:r>
    </w:p>
    <w:p w:rsidR="00450F5D" w:rsidRPr="007C107E" w:rsidRDefault="00450F5D" w:rsidP="00450F5D">
      <w:pPr>
        <w:rPr>
          <w:sz w:val="36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132"/>
        <w:gridCol w:w="2132"/>
        <w:gridCol w:w="2132"/>
      </w:tblGrid>
      <w:tr w:rsidR="00450F5D" w:rsidRPr="007C107E" w:rsidTr="004C1FFC">
        <w:tc>
          <w:tcPr>
            <w:tcW w:w="2132" w:type="dxa"/>
            <w:shd w:val="clear" w:color="auto" w:fill="auto"/>
          </w:tcPr>
          <w:p w:rsidR="00450F5D" w:rsidRPr="007C107E" w:rsidRDefault="00450F5D" w:rsidP="004C1FFC">
            <w:pPr>
              <w:rPr>
                <w:sz w:val="36"/>
                <w:szCs w:val="36"/>
              </w:rPr>
            </w:pPr>
            <w:r w:rsidRPr="007C107E">
              <w:rPr>
                <w:noProof/>
                <w:sz w:val="36"/>
                <w:szCs w:val="36"/>
                <w:lang w:val="en-GB" w:eastAsia="en-GB"/>
              </w:rPr>
              <w:drawing>
                <wp:inline distT="0" distB="0" distL="0" distR="0">
                  <wp:extent cx="1460500" cy="1104900"/>
                  <wp:effectExtent l="0" t="0" r="6350" b="0"/>
                  <wp:docPr id="4" name="Picture 4" descr="MC90000213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90000213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2" w:type="dxa"/>
            <w:shd w:val="clear" w:color="auto" w:fill="auto"/>
          </w:tcPr>
          <w:p w:rsidR="00450F5D" w:rsidRPr="007C107E" w:rsidRDefault="00450F5D" w:rsidP="004C1FFC">
            <w:pPr>
              <w:rPr>
                <w:sz w:val="36"/>
                <w:szCs w:val="36"/>
              </w:rPr>
            </w:pPr>
            <w:r w:rsidRPr="007C107E">
              <w:rPr>
                <w:noProof/>
                <w:sz w:val="36"/>
                <w:szCs w:val="36"/>
                <w:lang w:val="en-GB" w:eastAsia="en-GB"/>
              </w:rPr>
              <w:drawing>
                <wp:inline distT="0" distB="0" distL="0" distR="0">
                  <wp:extent cx="952500" cy="1187450"/>
                  <wp:effectExtent l="0" t="0" r="0" b="0"/>
                  <wp:docPr id="3" name="Picture 3" descr="MC90002447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02447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2" w:type="dxa"/>
            <w:shd w:val="clear" w:color="auto" w:fill="auto"/>
          </w:tcPr>
          <w:p w:rsidR="00450F5D" w:rsidRPr="007C107E" w:rsidRDefault="00450F5D" w:rsidP="004C1FFC">
            <w:pPr>
              <w:rPr>
                <w:sz w:val="36"/>
                <w:szCs w:val="36"/>
              </w:rPr>
            </w:pPr>
            <w:r w:rsidRPr="007C107E">
              <w:rPr>
                <w:noProof/>
                <w:sz w:val="36"/>
                <w:szCs w:val="36"/>
                <w:lang w:val="en-GB" w:eastAsia="en-GB"/>
              </w:rPr>
              <w:drawing>
                <wp:inline distT="0" distB="0" distL="0" distR="0">
                  <wp:extent cx="914400" cy="1187450"/>
                  <wp:effectExtent l="0" t="0" r="0" b="0"/>
                  <wp:docPr id="2" name="Picture 2" descr="MC90015197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15197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2" w:type="dxa"/>
            <w:shd w:val="clear" w:color="auto" w:fill="auto"/>
          </w:tcPr>
          <w:p w:rsidR="00450F5D" w:rsidRPr="007C107E" w:rsidRDefault="00450F5D" w:rsidP="004C1FFC">
            <w:pPr>
              <w:rPr>
                <w:sz w:val="36"/>
                <w:szCs w:val="36"/>
              </w:rPr>
            </w:pPr>
            <w:r w:rsidRPr="007C107E">
              <w:rPr>
                <w:noProof/>
                <w:sz w:val="36"/>
                <w:szCs w:val="36"/>
                <w:lang w:val="en-GB" w:eastAsia="en-GB"/>
              </w:rPr>
              <w:drawing>
                <wp:inline distT="0" distB="0" distL="0" distR="0">
                  <wp:extent cx="1041400" cy="1187450"/>
                  <wp:effectExtent l="0" t="0" r="6350" b="0"/>
                  <wp:docPr id="1" name="Picture 1" descr="MC90001708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01708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0F5D" w:rsidRPr="007C107E" w:rsidRDefault="00450F5D" w:rsidP="00450F5D">
      <w:pPr>
        <w:rPr>
          <w:sz w:val="36"/>
          <w:szCs w:val="36"/>
        </w:rPr>
      </w:pPr>
    </w:p>
    <w:p w:rsidR="00450F5D" w:rsidRDefault="00450F5D" w:rsidP="00450F5D">
      <w:pPr>
        <w:tabs>
          <w:tab w:val="left" w:pos="7920"/>
          <w:tab w:val="right" w:pos="8306"/>
        </w:tabs>
        <w:jc w:val="center"/>
        <w:rPr>
          <w:sz w:val="36"/>
          <w:szCs w:val="36"/>
        </w:rPr>
      </w:pPr>
      <w:r w:rsidRPr="007C107E">
        <w:rPr>
          <w:sz w:val="36"/>
          <w:szCs w:val="36"/>
        </w:rPr>
        <w:t xml:space="preserve">Write </w:t>
      </w:r>
      <w:r>
        <w:rPr>
          <w:sz w:val="36"/>
          <w:szCs w:val="36"/>
        </w:rPr>
        <w:t>three</w:t>
      </w:r>
      <w:r w:rsidRPr="007C107E">
        <w:rPr>
          <w:sz w:val="36"/>
          <w:szCs w:val="36"/>
        </w:rPr>
        <w:t xml:space="preserve"> verbs </w:t>
      </w:r>
      <w:r>
        <w:rPr>
          <w:sz w:val="36"/>
          <w:szCs w:val="36"/>
        </w:rPr>
        <w:t xml:space="preserve">to describe the things </w:t>
      </w:r>
      <w:r w:rsidRPr="007C107E">
        <w:rPr>
          <w:sz w:val="36"/>
          <w:szCs w:val="36"/>
        </w:rPr>
        <w:t>these people might do in their jobs.</w:t>
      </w:r>
    </w:p>
    <w:p w:rsidR="00450F5D" w:rsidRDefault="00450F5D" w:rsidP="00450F5D">
      <w:pPr>
        <w:tabs>
          <w:tab w:val="left" w:pos="7920"/>
          <w:tab w:val="right" w:pos="8306"/>
        </w:tabs>
        <w:jc w:val="center"/>
        <w:rPr>
          <w:sz w:val="36"/>
          <w:szCs w:val="36"/>
        </w:rPr>
      </w:pPr>
      <w:r>
        <w:rPr>
          <w:sz w:val="36"/>
          <w:szCs w:val="36"/>
        </w:rPr>
        <w:t>Here are some ideas to help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956"/>
        <w:gridCol w:w="1017"/>
        <w:gridCol w:w="956"/>
        <w:gridCol w:w="900"/>
        <w:gridCol w:w="1016"/>
        <w:gridCol w:w="956"/>
        <w:gridCol w:w="883"/>
        <w:gridCol w:w="900"/>
      </w:tblGrid>
      <w:tr w:rsidR="00450F5D" w:rsidTr="00450F5D">
        <w:tc>
          <w:tcPr>
            <w:tcW w:w="809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dig</w:t>
            </w:r>
          </w:p>
        </w:tc>
        <w:tc>
          <w:tcPr>
            <w:tcW w:w="956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drive</w:t>
            </w:r>
          </w:p>
        </w:tc>
        <w:tc>
          <w:tcPr>
            <w:tcW w:w="1017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milks</w:t>
            </w:r>
          </w:p>
        </w:tc>
        <w:tc>
          <w:tcPr>
            <w:tcW w:w="956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drive</w:t>
            </w:r>
          </w:p>
        </w:tc>
        <w:tc>
          <w:tcPr>
            <w:tcW w:w="900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steer</w:t>
            </w:r>
          </w:p>
        </w:tc>
        <w:tc>
          <w:tcPr>
            <w:tcW w:w="1016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brake</w:t>
            </w:r>
          </w:p>
        </w:tc>
        <w:tc>
          <w:tcPr>
            <w:tcW w:w="956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stack</w:t>
            </w:r>
          </w:p>
        </w:tc>
        <w:tc>
          <w:tcPr>
            <w:tcW w:w="883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>
              <w:rPr>
                <w:sz w:val="36"/>
                <w:szCs w:val="36"/>
              </w:rPr>
              <w:t>scan</w:t>
            </w:r>
          </w:p>
        </w:tc>
        <w:tc>
          <w:tcPr>
            <w:tcW w:w="900" w:type="dxa"/>
          </w:tcPr>
          <w:p w:rsidR="00450F5D" w:rsidRDefault="00450F5D" w:rsidP="00450F5D">
            <w:pPr>
              <w:tabs>
                <w:tab w:val="left" w:pos="7920"/>
                <w:tab w:val="right" w:pos="8306"/>
              </w:tabs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pack</w:t>
            </w:r>
          </w:p>
        </w:tc>
      </w:tr>
    </w:tbl>
    <w:p w:rsidR="00450F5D" w:rsidRPr="007C107E" w:rsidRDefault="00450F5D" w:rsidP="00450F5D">
      <w:pPr>
        <w:tabs>
          <w:tab w:val="left" w:pos="7920"/>
          <w:tab w:val="right" w:pos="8306"/>
        </w:tabs>
        <w:jc w:val="center"/>
        <w:rPr>
          <w:sz w:val="36"/>
          <w:szCs w:val="36"/>
        </w:rPr>
      </w:pPr>
    </w:p>
    <w:p w:rsidR="00450F5D" w:rsidRPr="007C107E" w:rsidRDefault="00450F5D" w:rsidP="00450F5D">
      <w:pPr>
        <w:rPr>
          <w:sz w:val="36"/>
          <w:szCs w:val="36"/>
        </w:rPr>
      </w:pPr>
    </w:p>
    <w:p w:rsidR="00450F5D" w:rsidRPr="007C107E" w:rsidRDefault="00450F5D" w:rsidP="00450F5D">
      <w:pPr>
        <w:numPr>
          <w:ilvl w:val="0"/>
          <w:numId w:val="1"/>
        </w:numPr>
        <w:rPr>
          <w:color w:val="99CC00"/>
          <w:sz w:val="36"/>
          <w:szCs w:val="36"/>
        </w:rPr>
      </w:pPr>
      <w:r>
        <w:rPr>
          <w:sz w:val="36"/>
          <w:szCs w:val="36"/>
        </w:rPr>
        <w:t>Teacher.</w:t>
      </w:r>
      <w:r w:rsidRPr="007C107E">
        <w:rPr>
          <w:sz w:val="36"/>
          <w:szCs w:val="36"/>
        </w:rPr>
        <w:t xml:space="preserve">  </w:t>
      </w:r>
      <w:r w:rsidRPr="007C107E">
        <w:rPr>
          <w:color w:val="99CC00"/>
          <w:sz w:val="36"/>
          <w:szCs w:val="36"/>
        </w:rPr>
        <w:t>write, read, talk</w:t>
      </w:r>
    </w:p>
    <w:p w:rsidR="00450F5D" w:rsidRPr="007C107E" w:rsidRDefault="00450F5D" w:rsidP="00450F5D">
      <w:pPr>
        <w:ind w:left="360"/>
        <w:rPr>
          <w:color w:val="99CC00"/>
          <w:sz w:val="36"/>
          <w:szCs w:val="36"/>
        </w:rPr>
      </w:pPr>
    </w:p>
    <w:p w:rsidR="00450F5D" w:rsidRPr="007C107E" w:rsidRDefault="00450F5D" w:rsidP="00450F5D">
      <w:pPr>
        <w:numPr>
          <w:ilvl w:val="0"/>
          <w:numId w:val="1"/>
        </w:numPr>
        <w:rPr>
          <w:color w:val="99CC00"/>
          <w:sz w:val="36"/>
          <w:szCs w:val="36"/>
        </w:rPr>
      </w:pPr>
      <w:r>
        <w:rPr>
          <w:sz w:val="36"/>
          <w:szCs w:val="36"/>
        </w:rPr>
        <w:t>F</w:t>
      </w:r>
      <w:r w:rsidRPr="007C107E">
        <w:rPr>
          <w:sz w:val="36"/>
          <w:szCs w:val="36"/>
        </w:rPr>
        <w:t>armer.</w:t>
      </w:r>
    </w:p>
    <w:p w:rsidR="00450F5D" w:rsidRPr="007C107E" w:rsidRDefault="00450F5D" w:rsidP="00450F5D">
      <w:pPr>
        <w:rPr>
          <w:color w:val="99CC00"/>
          <w:sz w:val="36"/>
          <w:szCs w:val="36"/>
        </w:rPr>
      </w:pPr>
    </w:p>
    <w:p w:rsidR="00450F5D" w:rsidRPr="007C107E" w:rsidRDefault="00450F5D" w:rsidP="00450F5D">
      <w:pPr>
        <w:numPr>
          <w:ilvl w:val="0"/>
          <w:numId w:val="1"/>
        </w:numPr>
        <w:rPr>
          <w:color w:val="99CC00"/>
          <w:sz w:val="36"/>
          <w:szCs w:val="36"/>
        </w:rPr>
      </w:pPr>
      <w:r w:rsidRPr="007C107E">
        <w:rPr>
          <w:sz w:val="36"/>
          <w:szCs w:val="36"/>
        </w:rPr>
        <w:t>Shop assistant.</w:t>
      </w:r>
    </w:p>
    <w:p w:rsidR="00450F5D" w:rsidRPr="007C107E" w:rsidRDefault="00450F5D" w:rsidP="00450F5D">
      <w:pPr>
        <w:rPr>
          <w:color w:val="99CC00"/>
          <w:sz w:val="36"/>
          <w:szCs w:val="36"/>
        </w:rPr>
      </w:pPr>
    </w:p>
    <w:p w:rsidR="00450F5D" w:rsidRPr="007C107E" w:rsidRDefault="00450F5D" w:rsidP="00450F5D">
      <w:pPr>
        <w:numPr>
          <w:ilvl w:val="0"/>
          <w:numId w:val="1"/>
        </w:numPr>
        <w:rPr>
          <w:color w:val="99CC00"/>
          <w:sz w:val="36"/>
          <w:szCs w:val="36"/>
        </w:rPr>
      </w:pPr>
      <w:r w:rsidRPr="007C107E">
        <w:rPr>
          <w:sz w:val="36"/>
          <w:szCs w:val="36"/>
        </w:rPr>
        <w:t>Bus driver.</w:t>
      </w:r>
    </w:p>
    <w:p w:rsidR="00450F5D" w:rsidRPr="007C107E" w:rsidRDefault="00450F5D" w:rsidP="00450F5D">
      <w:pPr>
        <w:rPr>
          <w:color w:val="99CC00"/>
          <w:sz w:val="36"/>
          <w:szCs w:val="36"/>
        </w:rPr>
      </w:pPr>
    </w:p>
    <w:p w:rsidR="00450F5D" w:rsidRPr="007C107E" w:rsidRDefault="00450F5D" w:rsidP="00450F5D">
      <w:pPr>
        <w:numPr>
          <w:ilvl w:val="0"/>
          <w:numId w:val="1"/>
        </w:numPr>
        <w:rPr>
          <w:color w:val="99CC00"/>
          <w:sz w:val="36"/>
          <w:szCs w:val="36"/>
        </w:rPr>
      </w:pPr>
      <w:r w:rsidRPr="007C107E">
        <w:rPr>
          <w:sz w:val="36"/>
          <w:szCs w:val="36"/>
        </w:rPr>
        <w:t>Doctor.</w:t>
      </w:r>
    </w:p>
    <w:p w:rsidR="00450F5D" w:rsidRPr="007C107E" w:rsidRDefault="00450F5D" w:rsidP="00450F5D">
      <w:pPr>
        <w:rPr>
          <w:color w:val="99CC00"/>
          <w:sz w:val="36"/>
          <w:szCs w:val="36"/>
        </w:rPr>
      </w:pPr>
    </w:p>
    <w:p w:rsidR="0013363E" w:rsidRDefault="0013363E"/>
    <w:sectPr w:rsidR="00133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03ED2"/>
    <w:multiLevelType w:val="hybridMultilevel"/>
    <w:tmpl w:val="70FA967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F5D"/>
    <w:rsid w:val="0013363E"/>
    <w:rsid w:val="0045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2FFB1"/>
  <w15:chartTrackingRefBased/>
  <w15:docId w15:val="{786C01DB-F997-48BD-AD66-91CF6DD2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64143F86</Template>
  <TotalTime>4</TotalTime>
  <Pages>1</Pages>
  <Words>43</Words>
  <Characters>248</Characters>
  <Application>Microsoft Office Word</Application>
  <DocSecurity>0</DocSecurity>
  <Lines>2</Lines>
  <Paragraphs>1</Paragraphs>
  <ScaleCrop>false</ScaleCrop>
  <Company>C2k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2020-04-24T11:02:00Z</dcterms:created>
  <dcterms:modified xsi:type="dcterms:W3CDTF">2020-04-24T11:06:00Z</dcterms:modified>
</cp:coreProperties>
</file>