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740E3C" w:rsidRDefault="00740E3C">
      <w:pPr>
        <w:rPr>
          <w:sz w:val="32"/>
          <w:szCs w:val="32"/>
        </w:rPr>
      </w:pPr>
      <w:r w:rsidRPr="00740E3C">
        <w:rPr>
          <w:sz w:val="32"/>
          <w:szCs w:val="32"/>
        </w:rPr>
        <w:t>P6 Group 5 spellings</w:t>
      </w:r>
      <w:r>
        <w:rPr>
          <w:sz w:val="32"/>
          <w:szCs w:val="32"/>
        </w:rPr>
        <w:t xml:space="preserve"> for Monday to Thursday</w:t>
      </w:r>
      <w:bookmarkStart w:id="0" w:name="_GoBack"/>
      <w:bookmarkEnd w:id="0"/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can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like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to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went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come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was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dog</w:t>
      </w:r>
    </w:p>
    <w:p w:rsidR="00740E3C" w:rsidRDefault="00740E3C" w:rsidP="00740E3C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sz w:val="30"/>
          <w:szCs w:val="30"/>
        </w:rPr>
      </w:pPr>
      <w:r>
        <w:rPr>
          <w:rFonts w:ascii="CenturyGothic" w:hAnsi="CenturyGothic" w:cs="CenturyGothic"/>
          <w:sz w:val="30"/>
          <w:szCs w:val="30"/>
        </w:rPr>
        <w:t>the</w:t>
      </w:r>
    </w:p>
    <w:p w:rsidR="00740E3C" w:rsidRDefault="00740E3C" w:rsidP="00740E3C">
      <w:r>
        <w:rPr>
          <w:rFonts w:ascii="CenturyGothic" w:hAnsi="CenturyGothic" w:cs="CenturyGothic"/>
          <w:sz w:val="30"/>
          <w:szCs w:val="30"/>
        </w:rPr>
        <w:t>see</w:t>
      </w:r>
    </w:p>
    <w:sectPr w:rsidR="00740E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E3C"/>
    <w:rsid w:val="00176CEF"/>
    <w:rsid w:val="00740E3C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00411"/>
  <w15:chartTrackingRefBased/>
  <w15:docId w15:val="{6878ACC0-410C-48DA-A876-8F72E9174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7A295648</Template>
  <TotalTime>172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2020-09-07T11:58:00Z</dcterms:created>
  <dcterms:modified xsi:type="dcterms:W3CDTF">2020-09-07T14:50:00Z</dcterms:modified>
</cp:coreProperties>
</file>