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7F361D" w14:textId="38C28BD1" w:rsidR="0018493C" w:rsidRDefault="00DE28DD">
      <w:bookmarkStart w:id="0" w:name="_GoBack"/>
      <w:r w:rsidRPr="00DE28DD">
        <w:drawing>
          <wp:inline distT="0" distB="0" distL="0" distR="0" wp14:anchorId="1A7AAC31" wp14:editId="6F2C906A">
            <wp:extent cx="5667375" cy="80200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802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849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8DD"/>
    <w:rsid w:val="0018493C"/>
    <w:rsid w:val="00DE2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200B9"/>
  <w15:chartTrackingRefBased/>
  <w15:docId w15:val="{BDEF5EF8-0FD9-4563-A673-23C18D7EE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lawson adams</dc:creator>
  <cp:keywords/>
  <dc:description/>
  <cp:lastModifiedBy>lawson adams</cp:lastModifiedBy>
  <cp:revision>1</cp:revision>
  <dcterms:created xsi:type="dcterms:W3CDTF">2020-04-01T15:16:00Z</dcterms:created>
  <dcterms:modified xsi:type="dcterms:W3CDTF">2020-04-01T15:16:00Z</dcterms:modified>
</cp:coreProperties>
</file>