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A7B" w:rsidRPr="00E75D9B" w:rsidRDefault="00E75D9B">
      <w:pPr>
        <w:rPr>
          <w:rFonts w:ascii="SassoonPrimaryInfant" w:hAnsi="SassoonPrimaryInfant"/>
          <w:sz w:val="40"/>
        </w:rPr>
      </w:pPr>
      <w:r w:rsidRPr="00E75D9B">
        <w:rPr>
          <w:rFonts w:ascii="SassoonPrimaryInfant" w:hAnsi="SassoonPrimaryInfant"/>
          <w:sz w:val="40"/>
        </w:rPr>
        <w:t xml:space="preserve">Maths schedule </w:t>
      </w:r>
      <w:r w:rsidR="00C86668">
        <w:rPr>
          <w:rFonts w:ascii="SassoonPrimaryInfant" w:hAnsi="SassoonPrimaryInfant"/>
          <w:sz w:val="40"/>
        </w:rPr>
        <w:t xml:space="preserve">        </w:t>
      </w:r>
      <w:r w:rsidRPr="00E75D9B">
        <w:rPr>
          <w:rFonts w:ascii="SassoonPrimaryInfant" w:hAnsi="SassoonPrimaryInfant"/>
          <w:sz w:val="40"/>
        </w:rPr>
        <w:t>Week Beginning 5</w:t>
      </w:r>
      <w:r w:rsidR="00310D4B" w:rsidRPr="00E75D9B">
        <w:rPr>
          <w:rFonts w:ascii="SassoonPrimaryInfant" w:hAnsi="SassoonPrimaryInfant"/>
          <w:sz w:val="40"/>
          <w:vertAlign w:val="superscript"/>
        </w:rPr>
        <w:t>th</w:t>
      </w:r>
      <w:r w:rsidR="00310D4B" w:rsidRPr="00E75D9B">
        <w:rPr>
          <w:rFonts w:ascii="SassoonPrimaryInfant" w:hAnsi="SassoonPrimaryInfant"/>
          <w:sz w:val="40"/>
        </w:rPr>
        <w:t xml:space="preserve"> </w:t>
      </w:r>
      <w:r w:rsidR="006E0F66" w:rsidRPr="00E75D9B">
        <w:rPr>
          <w:rFonts w:ascii="SassoonPrimaryInfant" w:hAnsi="SassoonPrimaryInfant"/>
          <w:sz w:val="40"/>
        </w:rPr>
        <w:t>January</w:t>
      </w:r>
      <w:r w:rsidR="00310D4B" w:rsidRPr="00E75D9B">
        <w:rPr>
          <w:rFonts w:ascii="SassoonPrimaryInfant" w:hAnsi="SassoonPrimaryInfant"/>
          <w:sz w:val="40"/>
        </w:rPr>
        <w:t xml:space="preserve"> 202</w:t>
      </w:r>
      <w:r w:rsidR="006E0F66" w:rsidRPr="00E75D9B">
        <w:rPr>
          <w:rFonts w:ascii="SassoonPrimaryInfant" w:hAnsi="SassoonPrimaryInfant"/>
          <w:sz w:val="40"/>
        </w:rPr>
        <w:t>1</w:t>
      </w:r>
    </w:p>
    <w:p w:rsidR="007F513C" w:rsidRPr="00E75D9B" w:rsidRDefault="007F513C">
      <w:pPr>
        <w:rPr>
          <w:rFonts w:ascii="SassoonPrimaryInfant" w:hAnsi="SassoonPrimaryInfant"/>
          <w:sz w:val="40"/>
        </w:rPr>
      </w:pPr>
      <w:r w:rsidRPr="00E75D9B">
        <w:rPr>
          <w:rFonts w:ascii="SassoonPrimaryInfant" w:hAnsi="SassoonPrimaryInfant"/>
          <w:sz w:val="36"/>
          <w:szCs w:val="32"/>
        </w:rPr>
        <w:t>Dear parent/guardians</w:t>
      </w:r>
      <w:r w:rsidR="00025A7B" w:rsidRPr="00E75D9B">
        <w:rPr>
          <w:rFonts w:ascii="SassoonPrimaryInfant" w:hAnsi="SassoonPrimaryInfant"/>
          <w:sz w:val="36"/>
          <w:szCs w:val="32"/>
        </w:rPr>
        <w:t>,</w:t>
      </w:r>
      <w:r w:rsidRPr="00E75D9B">
        <w:rPr>
          <w:rFonts w:ascii="SassoonPrimaryInfant" w:hAnsi="SassoonPrimaryInfant"/>
          <w:sz w:val="36"/>
          <w:szCs w:val="32"/>
        </w:rPr>
        <w:t xml:space="preserve"> boys and girls,</w:t>
      </w:r>
    </w:p>
    <w:p w:rsidR="007F513C" w:rsidRDefault="007F513C">
      <w:pPr>
        <w:rPr>
          <w:rFonts w:ascii="SassoonPrimaryInfant" w:hAnsi="SassoonPrimaryInfant"/>
          <w:sz w:val="36"/>
          <w:szCs w:val="32"/>
        </w:rPr>
      </w:pPr>
      <w:r w:rsidRPr="00E75D9B">
        <w:rPr>
          <w:rFonts w:ascii="SassoonPrimaryInfant" w:hAnsi="SassoonPrimaryInfant"/>
          <w:sz w:val="36"/>
          <w:szCs w:val="32"/>
        </w:rPr>
        <w:t xml:space="preserve">We </w:t>
      </w:r>
      <w:r w:rsidR="00E75D9B">
        <w:rPr>
          <w:rFonts w:ascii="SassoonPrimaryInfant" w:hAnsi="SassoonPrimaryInfant"/>
          <w:sz w:val="36"/>
          <w:szCs w:val="32"/>
        </w:rPr>
        <w:t xml:space="preserve">hope you had a lovely holiday. </w:t>
      </w:r>
      <w:r w:rsidRPr="00E75D9B">
        <w:rPr>
          <w:rFonts w:ascii="SassoonPrimaryInfant" w:hAnsi="SassoonPrimaryInfant"/>
          <w:sz w:val="36"/>
          <w:szCs w:val="32"/>
        </w:rPr>
        <w:t>This home learning week we will focus on work we have already covered since September.  The activities in the schedule below can be completed on</w:t>
      </w:r>
      <w:r w:rsidR="00FB2200">
        <w:rPr>
          <w:rFonts w:ascii="SassoonPrimaryInfant" w:hAnsi="SassoonPrimaryInfant"/>
          <w:sz w:val="36"/>
          <w:szCs w:val="32"/>
        </w:rPr>
        <w:t xml:space="preserve"> blank</w:t>
      </w:r>
      <w:r w:rsidRPr="00E75D9B">
        <w:rPr>
          <w:rFonts w:ascii="SassoonPrimaryInfant" w:hAnsi="SassoonPrimaryInfant"/>
          <w:sz w:val="36"/>
          <w:szCs w:val="32"/>
        </w:rPr>
        <w:t xml:space="preserve"> paper, photographed and pos</w:t>
      </w:r>
      <w:r w:rsidR="00025A7B" w:rsidRPr="00E75D9B">
        <w:rPr>
          <w:rFonts w:ascii="SassoonPrimaryInfant" w:hAnsi="SassoonPrimaryInfant"/>
          <w:sz w:val="36"/>
          <w:szCs w:val="32"/>
        </w:rPr>
        <w:t>t</w:t>
      </w:r>
      <w:r w:rsidRPr="00E75D9B">
        <w:rPr>
          <w:rFonts w:ascii="SassoonPrimaryInfant" w:hAnsi="SassoonPrimaryInfant"/>
          <w:sz w:val="36"/>
          <w:szCs w:val="32"/>
        </w:rPr>
        <w:t xml:space="preserve">ed through the school </w:t>
      </w:r>
      <w:proofErr w:type="spellStart"/>
      <w:r w:rsidRPr="00E75D9B">
        <w:rPr>
          <w:rFonts w:ascii="SassoonPrimaryInfant" w:hAnsi="SassoonPrimaryInfant"/>
          <w:sz w:val="36"/>
          <w:szCs w:val="32"/>
        </w:rPr>
        <w:t>SeeSaw</w:t>
      </w:r>
      <w:proofErr w:type="spellEnd"/>
      <w:r w:rsidR="00E75D9B" w:rsidRPr="00E75D9B">
        <w:rPr>
          <w:rFonts w:ascii="SassoonPrimaryInfant" w:hAnsi="SassoonPrimaryInfant"/>
          <w:sz w:val="36"/>
          <w:szCs w:val="32"/>
        </w:rPr>
        <w:t xml:space="preserve"> app</w:t>
      </w:r>
      <w:r w:rsidRPr="00E75D9B">
        <w:rPr>
          <w:rFonts w:ascii="SassoonPrimaryInfant" w:hAnsi="SassoonPrimaryInfant"/>
          <w:sz w:val="36"/>
          <w:szCs w:val="32"/>
        </w:rPr>
        <w:t>.  Alternatively, the work can be kept safely and handed in on our return to school.</w:t>
      </w:r>
    </w:p>
    <w:p w:rsidR="002C73A2" w:rsidRPr="00E75D9B" w:rsidRDefault="002C73A2">
      <w:pPr>
        <w:rPr>
          <w:rFonts w:ascii="SassoonPrimaryInfant" w:hAnsi="SassoonPrimaryInfant"/>
          <w:sz w:val="36"/>
          <w:szCs w:val="32"/>
        </w:rPr>
      </w:pPr>
      <w:r>
        <w:rPr>
          <w:rFonts w:ascii="SassoonPrimaryInfant" w:hAnsi="SassoonPrimaryInfant"/>
          <w:sz w:val="36"/>
          <w:szCs w:val="32"/>
        </w:rPr>
        <w:t xml:space="preserve">Your child is free to use small objects to help with calculations e.g. coins, pasta, buttons or toys. </w:t>
      </w:r>
    </w:p>
    <w:p w:rsidR="00310D4B" w:rsidRPr="00E75D9B" w:rsidRDefault="00E75D9B">
      <w:pPr>
        <w:rPr>
          <w:rFonts w:ascii="SassoonPrimaryInfant" w:hAnsi="SassoonPrimaryInfant"/>
          <w:sz w:val="36"/>
          <w:szCs w:val="32"/>
        </w:rPr>
      </w:pPr>
      <w:r w:rsidRPr="00E75D9B">
        <w:rPr>
          <w:rFonts w:ascii="SassoonPrimaryInfant" w:hAnsi="SassoonPrimaryInfant"/>
          <w:sz w:val="36"/>
          <w:szCs w:val="32"/>
        </w:rPr>
        <w:t>We</w:t>
      </w:r>
      <w:r w:rsidR="007F513C" w:rsidRPr="00E75D9B">
        <w:rPr>
          <w:rFonts w:ascii="SassoonPrimaryInfant" w:hAnsi="SassoonPrimaryInfant"/>
          <w:sz w:val="36"/>
          <w:szCs w:val="32"/>
        </w:rPr>
        <w:t xml:space="preserve"> look forward</w:t>
      </w:r>
      <w:r w:rsidRPr="00E75D9B">
        <w:rPr>
          <w:rFonts w:ascii="SassoonPrimaryInfant" w:hAnsi="SassoonPrimaryInfant"/>
          <w:sz w:val="36"/>
          <w:szCs w:val="32"/>
        </w:rPr>
        <w:t xml:space="preserve"> to seeing your child’s work on</w:t>
      </w:r>
      <w:r w:rsidR="007F513C" w:rsidRPr="00E75D9B">
        <w:rPr>
          <w:rFonts w:ascii="SassoonPrimaryInfant" w:hAnsi="SassoonPrimaryInfant"/>
          <w:sz w:val="36"/>
          <w:szCs w:val="32"/>
        </w:rPr>
        <w:t xml:space="preserve">line or when we return.  If you have any queries do not </w:t>
      </w:r>
      <w:r w:rsidRPr="00E75D9B">
        <w:rPr>
          <w:rFonts w:ascii="SassoonPrimaryInfant" w:hAnsi="SassoonPrimaryInfant"/>
          <w:sz w:val="36"/>
          <w:szCs w:val="32"/>
        </w:rPr>
        <w:t xml:space="preserve">hesitate to contact us by email </w:t>
      </w:r>
      <w:r w:rsidR="00F4178B" w:rsidRPr="00E75D9B">
        <w:rPr>
          <w:rFonts w:ascii="SassoonPrimaryInfant" w:hAnsi="SassoonPrimaryInfant"/>
          <w:sz w:val="36"/>
          <w:szCs w:val="32"/>
        </w:rPr>
        <w:t xml:space="preserve">or </w:t>
      </w:r>
      <w:r w:rsidR="00025A7B" w:rsidRPr="00E75D9B">
        <w:rPr>
          <w:rFonts w:ascii="SassoonPrimaryInfant" w:hAnsi="SassoonPrimaryInfant"/>
          <w:sz w:val="36"/>
          <w:szCs w:val="32"/>
        </w:rPr>
        <w:t xml:space="preserve">through </w:t>
      </w:r>
      <w:r w:rsidRPr="00E75D9B">
        <w:rPr>
          <w:rFonts w:ascii="SassoonPrimaryInfant" w:hAnsi="SassoonPrimaryInfant"/>
          <w:sz w:val="36"/>
          <w:szCs w:val="32"/>
        </w:rPr>
        <w:t xml:space="preserve">the </w:t>
      </w:r>
      <w:proofErr w:type="spellStart"/>
      <w:r w:rsidRPr="00E75D9B">
        <w:rPr>
          <w:rFonts w:ascii="SassoonPrimaryInfant" w:hAnsi="SassoonPrimaryInfant"/>
          <w:sz w:val="36"/>
          <w:szCs w:val="32"/>
        </w:rPr>
        <w:t>SeeSaw</w:t>
      </w:r>
      <w:proofErr w:type="spellEnd"/>
      <w:r w:rsidRPr="00E75D9B">
        <w:rPr>
          <w:rFonts w:ascii="SassoonPrimaryInfant" w:hAnsi="SassoonPrimaryInfant"/>
          <w:sz w:val="36"/>
          <w:szCs w:val="32"/>
        </w:rPr>
        <w:t xml:space="preserve"> app.</w:t>
      </w:r>
    </w:p>
    <w:p w:rsidR="00025A7B" w:rsidRPr="00E75D9B" w:rsidRDefault="00025A7B">
      <w:pPr>
        <w:rPr>
          <w:rFonts w:ascii="SassoonPrimaryInfant" w:hAnsi="SassoonPrimaryInfant"/>
          <w:sz w:val="40"/>
        </w:rPr>
      </w:pPr>
    </w:p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2127"/>
        <w:gridCol w:w="8053"/>
      </w:tblGrid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Date</w:t>
            </w:r>
          </w:p>
        </w:tc>
        <w:tc>
          <w:tcPr>
            <w:tcW w:w="8053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Activity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BA64E7" w:rsidRDefault="00310D4B" w:rsidP="00310D4B">
            <w:pPr>
              <w:jc w:val="center"/>
              <w:rPr>
                <w:rFonts w:ascii="SassoonPrimaryInfant" w:hAnsi="SassoonPrimaryInfant"/>
                <w:sz w:val="44"/>
              </w:rPr>
            </w:pPr>
            <w:r w:rsidRPr="00BA64E7">
              <w:rPr>
                <w:rFonts w:ascii="SassoonPrimaryInfant" w:hAnsi="SassoonPrimaryInfant"/>
                <w:sz w:val="44"/>
              </w:rPr>
              <w:t>5- 1-21</w:t>
            </w:r>
          </w:p>
        </w:tc>
        <w:tc>
          <w:tcPr>
            <w:tcW w:w="8053" w:type="dxa"/>
          </w:tcPr>
          <w:p w:rsidR="00F4281F" w:rsidRPr="00BA64E7" w:rsidRDefault="00C86668" w:rsidP="00F4281F">
            <w:pPr>
              <w:rPr>
                <w:rFonts w:ascii="SassoonPrimaryInfant" w:hAnsi="SassoonPrimaryInfant"/>
                <w:sz w:val="44"/>
                <w:szCs w:val="28"/>
              </w:rPr>
            </w:pPr>
            <w:r w:rsidRPr="00BA64E7">
              <w:rPr>
                <w:rFonts w:ascii="SassoonPrimaryInfant" w:hAnsi="SassoonPrimaryInfant"/>
                <w:sz w:val="44"/>
                <w:szCs w:val="28"/>
              </w:rPr>
              <w:t>Lolo the Ladybird- Making Doubles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6-1-21</w:t>
            </w:r>
          </w:p>
        </w:tc>
        <w:tc>
          <w:tcPr>
            <w:tcW w:w="8053" w:type="dxa"/>
          </w:tcPr>
          <w:p w:rsidR="00310D4B" w:rsidRPr="00E75D9B" w:rsidRDefault="00BA64E7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>Ten Frames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7-1-21</w:t>
            </w:r>
          </w:p>
        </w:tc>
        <w:tc>
          <w:tcPr>
            <w:tcW w:w="8053" w:type="dxa"/>
          </w:tcPr>
          <w:p w:rsidR="00310D4B" w:rsidRPr="00E75D9B" w:rsidRDefault="00BA64E7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>P3 Ten Frames WK1</w:t>
            </w:r>
          </w:p>
        </w:tc>
      </w:tr>
      <w:tr w:rsidR="00310D4B" w:rsidRPr="00E75D9B" w:rsidTr="009841E9">
        <w:tc>
          <w:tcPr>
            <w:tcW w:w="2127" w:type="dxa"/>
          </w:tcPr>
          <w:p w:rsidR="00310D4B" w:rsidRPr="00E75D9B" w:rsidRDefault="00310D4B" w:rsidP="00310D4B">
            <w:pPr>
              <w:jc w:val="center"/>
              <w:rPr>
                <w:rFonts w:ascii="SassoonPrimaryInfant" w:hAnsi="SassoonPrimaryInfant"/>
                <w:sz w:val="40"/>
              </w:rPr>
            </w:pPr>
            <w:r w:rsidRPr="00E75D9B">
              <w:rPr>
                <w:rFonts w:ascii="SassoonPrimaryInfant" w:hAnsi="SassoonPrimaryInfant"/>
                <w:sz w:val="40"/>
              </w:rPr>
              <w:t>8-1-21</w:t>
            </w:r>
          </w:p>
        </w:tc>
        <w:tc>
          <w:tcPr>
            <w:tcW w:w="8053" w:type="dxa"/>
          </w:tcPr>
          <w:p w:rsidR="00310D4B" w:rsidRPr="00E75D9B" w:rsidRDefault="00BA64E7" w:rsidP="00A93C88">
            <w:pPr>
              <w:rPr>
                <w:rFonts w:ascii="SassoonPrimaryInfant" w:hAnsi="SassoonPrimaryInfant"/>
                <w:sz w:val="40"/>
              </w:rPr>
            </w:pPr>
            <w:r>
              <w:rPr>
                <w:rFonts w:ascii="SassoonPrimaryInfant" w:hAnsi="SassoonPrimaryInfant"/>
                <w:sz w:val="40"/>
              </w:rPr>
              <w:t>Addition and Subtraction</w:t>
            </w:r>
          </w:p>
        </w:tc>
      </w:tr>
    </w:tbl>
    <w:p w:rsidR="00310D4B" w:rsidRPr="00310D4B" w:rsidRDefault="00310D4B">
      <w:pPr>
        <w:rPr>
          <w:rFonts w:ascii="Comic Sans MS" w:hAnsi="Comic Sans MS"/>
          <w:sz w:val="36"/>
        </w:rPr>
      </w:pPr>
      <w:bookmarkStart w:id="0" w:name="_GoBack"/>
      <w:bookmarkEnd w:id="0"/>
    </w:p>
    <w:sectPr w:rsidR="00310D4B" w:rsidRPr="00310D4B" w:rsidSect="00025A7B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360"/>
    <w:rsid w:val="00025A7B"/>
    <w:rsid w:val="0019343C"/>
    <w:rsid w:val="00216DE9"/>
    <w:rsid w:val="002C73A2"/>
    <w:rsid w:val="00310D4B"/>
    <w:rsid w:val="004B1583"/>
    <w:rsid w:val="004B4DD4"/>
    <w:rsid w:val="006E0F66"/>
    <w:rsid w:val="007A3360"/>
    <w:rsid w:val="007F513C"/>
    <w:rsid w:val="009841E9"/>
    <w:rsid w:val="00A93C88"/>
    <w:rsid w:val="00BA64E7"/>
    <w:rsid w:val="00C21C8D"/>
    <w:rsid w:val="00C86668"/>
    <w:rsid w:val="00E75D9B"/>
    <w:rsid w:val="00E76C6B"/>
    <w:rsid w:val="00F4178B"/>
    <w:rsid w:val="00F4281F"/>
    <w:rsid w:val="00FB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C05EC"/>
  <w15:chartTrackingRefBased/>
  <w15:docId w15:val="{822E22B6-4D43-44A1-9575-22D82475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0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4281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5D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B1BF0677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E McGregor</cp:lastModifiedBy>
  <cp:revision>2</cp:revision>
  <dcterms:created xsi:type="dcterms:W3CDTF">2021-01-04T14:33:00Z</dcterms:created>
  <dcterms:modified xsi:type="dcterms:W3CDTF">2021-01-04T14:33:00Z</dcterms:modified>
</cp:coreProperties>
</file>