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E7" w:rsidRDefault="00F2254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8CF70B" wp14:editId="05EE3272">
                <wp:simplePos x="0" y="0"/>
                <wp:positionH relativeFrom="column">
                  <wp:posOffset>-485775</wp:posOffset>
                </wp:positionH>
                <wp:positionV relativeFrom="paragraph">
                  <wp:posOffset>-485775</wp:posOffset>
                </wp:positionV>
                <wp:extent cx="6686550" cy="1733550"/>
                <wp:effectExtent l="19050" t="19050" r="38100" b="3810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1733550"/>
                          <a:chOff x="0" y="0"/>
                          <a:chExt cx="6686550" cy="173355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6686550" cy="17335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57150" cmpd="thickThin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37CE7" w:rsidRPr="003E37B5" w:rsidRDefault="00137CE7" w:rsidP="00137CE7">
                              <w:pPr>
                                <w:jc w:val="center"/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</w:pP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21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.9.15</w:t>
                              </w:r>
                              <w:r w:rsidRPr="003E37B5"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br/>
                                <w:t xml:space="preserve">WALT: </w:t>
                              </w:r>
                              <w:r>
                                <w:rPr>
                                  <w:rFonts w:ascii="NTPreCursivefk" w:hAnsi="NTPreCursivefk"/>
                                  <w:b/>
                                  <w:sz w:val="23"/>
                                  <w:szCs w:val="23"/>
                                  <w:u w:val="single"/>
                                </w:rPr>
                                <w:t>divide numbers and express remainders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</w:t>
                              </w:r>
                            </w:p>
                            <w:p w:rsidR="00137CE7" w:rsidRPr="003E37B5" w:rsidRDefault="00137CE7" w:rsidP="00F22542">
                              <w:pPr>
                                <w:ind w:left="216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  <w:r w:rsidRPr="003E37B5"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 xml:space="preserve">I can </w:t>
                              </w:r>
                              <w:r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  <w:t>use remainders and express them as fractions and decimals when dividing by 2 digit numbers</w:t>
                              </w:r>
                            </w:p>
                            <w:p w:rsidR="00137CE7" w:rsidRPr="003E37B5" w:rsidRDefault="00137CE7" w:rsidP="00137CE7">
                              <w:pPr>
                                <w:ind w:left="1440" w:firstLine="720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</w:rPr>
                              </w:pPr>
                            </w:p>
                            <w:p w:rsidR="00137CE7" w:rsidRPr="003E37B5" w:rsidRDefault="00137CE7" w:rsidP="00137CE7">
                              <w:pPr>
                                <w:ind w:left="1440"/>
                                <w:jc w:val="center"/>
                                <w:rPr>
                                  <w:rFonts w:ascii="NTPreCursivefk" w:hAnsi="NTPreCursivefk"/>
                                  <w:sz w:val="23"/>
                                  <w:szCs w:val="23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304800" y="266700"/>
                            <a:ext cx="1094740" cy="1352076"/>
                            <a:chOff x="0" y="131140"/>
                            <a:chExt cx="1094740" cy="979837"/>
                          </a:xfrm>
                        </wpg:grpSpPr>
                        <wps:wsp>
                          <wps:cNvPr id="7" name="AutoShap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31140"/>
                              <a:ext cx="1075701" cy="483209"/>
                            </a:xfrm>
                            <a:prstGeom prst="irregularSeal1">
                              <a:avLst/>
                            </a:prstGeom>
                            <a:solidFill>
                              <a:srgbClr val="CC66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Bronze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82013"/>
                              <a:ext cx="1075701" cy="453217"/>
                            </a:xfrm>
                            <a:prstGeom prst="irregularSeal1">
                              <a:avLst/>
                            </a:prstGeom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Silver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AutoShape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39636"/>
                              <a:ext cx="1094740" cy="471341"/>
                            </a:xfrm>
                            <a:prstGeom prst="irregularSeal1">
                              <a:avLst/>
                            </a:prstGeom>
                            <a:solidFill>
                              <a:srgbClr val="CC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7CE7" w:rsidRPr="00205BB3" w:rsidRDefault="00137CE7" w:rsidP="00137CE7">
                                <w:pPr>
                                  <w:jc w:val="center"/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r w:rsidRPr="00205BB3">
                                  <w:rPr>
                                    <w:rFonts w:ascii="NTPreCursivefk" w:hAnsi="NTPreCursivefk"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Gold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38.25pt;margin-top:-38.25pt;width:526.5pt;height:136.5pt;z-index:251659264" coordsize="66865,17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66865;height:17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jftcUA&#10;AADaAAAADwAAAGRycy9kb3ducmV2LnhtbESPT2vCQBTE74V+h+UVvDUbixZJXaUK/gHpIWmh9Paa&#10;fSZps29Ddk3it3cFweMwM79h5svB1KKj1lWWFYyjGARxbnXFhYKvz83zDITzyBpry6TgTA6Wi8eH&#10;OSba9pxSl/lCBAi7BBWU3jeJlC4vyaCLbEMcvKNtDfog20LqFvsAN7V8ieNXabDisFBiQ+uS8v/s&#10;ZBSkNU5Wf+l39rPqjx/b3bjqDr9rpUZPw/sbCE+Dv4dv7b1WMIXrlXAD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eN+1xQAAANoAAAAPAAAAAAAAAAAAAAAAAJgCAABkcnMv&#10;ZG93bnJldi54bWxQSwUGAAAAAAQABAD1AAAAigMAAAAA&#10;" fillcolor="white [3201]" strokeweight="4.5pt">
                  <v:stroke linestyle="thickThin"/>
                  <v:textbox>
                    <w:txbxContent>
                      <w:p w:rsidR="00137CE7" w:rsidRPr="003E37B5" w:rsidRDefault="00137CE7" w:rsidP="00137CE7">
                        <w:pPr>
                          <w:jc w:val="center"/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</w:pP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21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.9.15</w:t>
                        </w:r>
                        <w:r w:rsidRPr="003E37B5"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br/>
                          <w:t xml:space="preserve">WALT: </w:t>
                        </w:r>
                        <w:r>
                          <w:rPr>
                            <w:rFonts w:ascii="NTPreCursivefk" w:hAnsi="NTPreCursivefk"/>
                            <w:b/>
                            <w:sz w:val="23"/>
                            <w:szCs w:val="23"/>
                            <w:u w:val="single"/>
                          </w:rPr>
                          <w:t>divide numbers and express remainders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</w:t>
                        </w:r>
                      </w:p>
                      <w:p w:rsidR="00137CE7" w:rsidRPr="003E37B5" w:rsidRDefault="00137CE7" w:rsidP="00137CE7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</w:t>
                        </w:r>
                      </w:p>
                      <w:p w:rsidR="00137CE7" w:rsidRPr="003E37B5" w:rsidRDefault="00137CE7" w:rsidP="00F22542">
                        <w:pPr>
                          <w:ind w:left="216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  <w:r w:rsidRPr="003E37B5"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 xml:space="preserve">I can </w:t>
                        </w:r>
                        <w:r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  <w:t>use remainders and express them as fractions and decimals when dividing by 2 digit numbers</w:t>
                        </w:r>
                      </w:p>
                      <w:p w:rsidR="00137CE7" w:rsidRPr="003E37B5" w:rsidRDefault="00137CE7" w:rsidP="00137CE7">
                        <w:pPr>
                          <w:ind w:left="1440" w:firstLine="720"/>
                          <w:rPr>
                            <w:rFonts w:ascii="NTPreCursivefk" w:hAnsi="NTPreCursivefk"/>
                            <w:sz w:val="23"/>
                            <w:szCs w:val="23"/>
                          </w:rPr>
                        </w:pPr>
                      </w:p>
                      <w:p w:rsidR="00137CE7" w:rsidRPr="003E37B5" w:rsidRDefault="00137CE7" w:rsidP="00137CE7">
                        <w:pPr>
                          <w:ind w:left="1440"/>
                          <w:jc w:val="center"/>
                          <w:rPr>
                            <w:rFonts w:ascii="NTPreCursivefk" w:hAnsi="NTPreCursivefk"/>
                            <w:sz w:val="23"/>
                            <w:szCs w:val="23"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4" o:spid="_x0000_s1028" style="position:absolute;left:3048;top:2667;width:10947;height:13520" coordorigin=",1311" coordsize="10947,97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<v:stroke joinstyle="miter"/>
                    <v:path gradientshapeok="t" o:connecttype="custom" o:connectlocs="14522,0;0,8615;8485,21600;21600,13290" o:connectangles="270,180,90,0" textboxrect="4627,6320,16702,13937"/>
                  </v:shapetype>
                  <v:shape id="AutoShape 2" o:spid="_x0000_s1029" type="#_x0000_t71" style="position:absolute;top:1311;width:10757;height:4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zIisQA&#10;AADaAAAADwAAAGRycy9kb3ducmV2LnhtbESPQWvCQBSE74X+h+UVems27aFK6hoaY4sXUWPx/My+&#10;JqnZtyG71fjvXUHwOMzMN8wkHUwrjtS7xrKC1ygGQVxa3XCl4Gf79TIG4TyyxtYyKTiTg3T6+DDB&#10;RNsTb+hY+EoECLsEFdTed4mUrqzJoItsRxy8X9sb9EH2ldQ9ngLctPItjt+lwYbDQo0dzWoqD8W/&#10;UfAXr22ud8ssywsnV/vv+Siv5ko9Pw2fHyA8Df4evrUXWsEIrlfCDZDT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cyIrEAAAA2gAAAA8AAAAAAAAAAAAAAAAAmAIAAGRycy9k&#10;b3ducmV2LnhtbFBLBQYAAAAABAAEAPUAAACJAwAAAAA=&#10;" fillcolor="#c6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Bronze</w:t>
                          </w:r>
                        </w:p>
                      </w:txbxContent>
                    </v:textbox>
                  </v:shape>
                  <v:shape id="AutoShape 3" o:spid="_x0000_s1030" type="#_x0000_t71" style="position:absolute;top:3820;width:10757;height:4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Y1j74A&#10;AADaAAAADwAAAGRycy9kb3ducmV2LnhtbERPS27CMBDdI3EHa5DYgQMLVAUMCl910U2BAwzxkATs&#10;cRSbJPT09aJSl0/vv9r01oiWGl85VjCbJiCIc6crLhRcL8fJBwgfkDUax6TgTR426+Fghal2HX9T&#10;ew6FiCHsU1RQhlCnUvq8JIt+6mriyN1dYzFE2BRSN9jFcGvkPEkW0mLFsaHEmnYl5c/zyyow3UF/&#10;tbsbZtnWnLI7/Tyvj71S41GfLUEE6sO/+M/9qRXErfFKvAFy/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WNY++AAAA2gAAAA8AAAAAAAAAAAAAAAAAmAIAAGRycy9kb3ducmV2&#10;LnhtbFBLBQYAAAAABAAEAPUAAACDAwAAAAA=&#10;" fillcolor="gray [1629]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Silver</w:t>
                          </w:r>
                        </w:p>
                      </w:txbxContent>
                    </v:textbox>
                  </v:shape>
                  <v:shape id="AutoShape 4" o:spid="_x0000_s1031" type="#_x0000_t71" style="position:absolute;top:6396;width:10947;height:4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CrMQA&#10;AADaAAAADwAAAGRycy9kb3ducmV2LnhtbESPQWvCQBSE70L/w/IKXkQ3eqhpdJUiCOpFG4vnR/Y1&#10;Ccm+jdlVY3+9Kwg9DjPzDTNfdqYWV2pdaVnBeBSBIM6sLjlX8HNcD2MQziNrrC2Tgjs5WC7eenNM&#10;tL3xN11Tn4sAYZeggsL7JpHSZQUZdCPbEAfv17YGfZBtLnWLtwA3tZxE0Yc0WHJYKLChVUFZlV6M&#10;gnO8G/ydLvvqmFbx4TTeWjmNN0r137uvGQhPnf8Pv9obreATnlfCD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LgqzEAAAA2gAAAA8AAAAAAAAAAAAAAAAAmAIAAGRycy9k&#10;b3ducmV2LnhtbFBLBQYAAAAABAAEAPUAAACJAwAAAAA=&#10;" fillcolor="#c90">
                    <v:textbox>
                      <w:txbxContent>
                        <w:p w:rsidR="00137CE7" w:rsidRPr="00205BB3" w:rsidRDefault="00137CE7" w:rsidP="00137CE7">
                          <w:pPr>
                            <w:jc w:val="center"/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205BB3">
                            <w:rPr>
                              <w:rFonts w:ascii="NTPreCursivefk" w:hAnsi="NTPreCursivefk"/>
                              <w:color w:val="FFFFFF" w:themeColor="background1"/>
                              <w:sz w:val="18"/>
                              <w:szCs w:val="18"/>
                            </w:rPr>
                            <w:t>Gold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137CE7" w:rsidRDefault="00137CE7"/>
    <w:p w:rsidR="00137CE7" w:rsidRDefault="00137CE7"/>
    <w:p w:rsidR="00137CE7" w:rsidRDefault="00137CE7"/>
    <w:p w:rsidR="00137CE7" w:rsidRDefault="00137CE7"/>
    <w:p w:rsidR="00137CE7" w:rsidRPr="00F22542" w:rsidRDefault="00137CE7">
      <w:pPr>
        <w:rPr>
          <w:rFonts w:ascii="Century Gothic" w:hAnsi="Century Gothic"/>
        </w:rPr>
      </w:pPr>
    </w:p>
    <w:p w:rsidR="00137CE7" w:rsidRPr="00F22542" w:rsidRDefault="00587CD0" w:rsidP="00587CD0">
      <w:pPr>
        <w:jc w:val="center"/>
        <w:rPr>
          <w:rFonts w:ascii="Century Gothic" w:hAnsi="Century Gothic"/>
          <w:b/>
          <w:color w:val="C45911" w:themeColor="accent2" w:themeShade="BF"/>
        </w:rPr>
      </w:pPr>
      <w:r w:rsidRPr="00F22542">
        <w:rPr>
          <w:rFonts w:ascii="Century Gothic" w:hAnsi="Century Gothic"/>
          <w:b/>
          <w:color w:val="C45911" w:themeColor="accent2" w:themeShade="BF"/>
        </w:rPr>
        <w:t>Bronze</w:t>
      </w:r>
    </w:p>
    <w:p w:rsidR="00587CD0" w:rsidRPr="00F22542" w:rsidRDefault="00587CD0">
      <w:pPr>
        <w:rPr>
          <w:rFonts w:ascii="Century Gothic" w:hAnsi="Century Gothic"/>
        </w:rPr>
      </w:pPr>
    </w:p>
    <w:p w:rsidR="00587CD0" w:rsidRPr="00F22542" w:rsidRDefault="00137CE7" w:rsidP="00587CD0">
      <w:p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>Use remainder</w:t>
      </w:r>
      <w:r w:rsidR="00587CD0" w:rsidRPr="00F22542">
        <w:rPr>
          <w:rFonts w:ascii="Century Gothic" w:hAnsi="Century Gothic"/>
        </w:rPr>
        <w:t>s in these questions.</w:t>
      </w:r>
      <w:r w:rsidRPr="00F22542">
        <w:rPr>
          <w:rFonts w:ascii="Century Gothic" w:hAnsi="Century Gothic"/>
        </w:rPr>
        <w:t xml:space="preserve"> </w:t>
      </w:r>
      <w:r w:rsidR="00587CD0" w:rsidRPr="00F22542">
        <w:rPr>
          <w:rFonts w:ascii="Century Gothic" w:hAnsi="Century Gothic"/>
        </w:rPr>
        <w:t xml:space="preserve">Example: </w:t>
      </w:r>
      <w:r w:rsidRPr="00F22542">
        <w:rPr>
          <w:rFonts w:ascii="Century Gothic" w:hAnsi="Century Gothic"/>
        </w:rPr>
        <w:t>140r2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 xml:space="preserve">3566 ÷ 9 = 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>6948 ÷ 8 =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>1966 ÷ 3 =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>7978 ÷ 9 =</w:t>
      </w:r>
    </w:p>
    <w:p w:rsidR="00587CD0" w:rsidRPr="00F22542" w:rsidRDefault="00587CD0" w:rsidP="00587CD0">
      <w:pPr>
        <w:pStyle w:val="ListParagraph"/>
        <w:rPr>
          <w:rFonts w:ascii="Century Gothic" w:hAnsi="Century Gothic"/>
        </w:rPr>
      </w:pPr>
    </w:p>
    <w:p w:rsidR="00137CE7" w:rsidRDefault="00137CE7" w:rsidP="00F22542">
      <w:pPr>
        <w:pStyle w:val="ListParagraph"/>
        <w:spacing w:line="240" w:lineRule="auto"/>
        <w:ind w:left="0"/>
        <w:rPr>
          <w:rFonts w:ascii="Century Gothic" w:hAnsi="Century Gothic"/>
        </w:rPr>
      </w:pPr>
      <w:r w:rsidRPr="00F22542">
        <w:rPr>
          <w:rFonts w:ascii="Century Gothic" w:hAnsi="Century Gothic"/>
        </w:rPr>
        <w:t>Convert your remainders to fractions in these questions.</w:t>
      </w:r>
      <w:r w:rsidR="00587CD0" w:rsidRPr="00F22542">
        <w:rPr>
          <w:rFonts w:ascii="Century Gothic" w:hAnsi="Century Gothic"/>
        </w:rPr>
        <w:t xml:space="preserve"> If possible, simplify the fractions.</w:t>
      </w:r>
    </w:p>
    <w:p w:rsidR="00F22542" w:rsidRDefault="00F22542" w:rsidP="00F22542">
      <w:pPr>
        <w:pStyle w:val="ListParagraph"/>
        <w:spacing w:line="240" w:lineRule="auto"/>
        <w:ind w:left="0"/>
        <w:rPr>
          <w:rFonts w:ascii="Century Gothic" w:hAnsi="Century Gothic"/>
        </w:rPr>
      </w:pPr>
    </w:p>
    <w:p w:rsidR="00F22542" w:rsidRPr="00F22542" w:rsidRDefault="00F22542" w:rsidP="00F22542">
      <w:pPr>
        <w:pStyle w:val="ListParagraph"/>
        <w:spacing w:line="240" w:lineRule="auto"/>
        <w:ind w:left="0"/>
        <w:rPr>
          <w:rFonts w:ascii="Century Gothic" w:hAnsi="Century Gothic"/>
        </w:rPr>
      </w:pPr>
      <w:bookmarkStart w:id="0" w:name="_GoBack"/>
      <w:bookmarkEnd w:id="0"/>
    </w:p>
    <w:p w:rsidR="00587CD0" w:rsidRPr="00F22542" w:rsidRDefault="00587CD0" w:rsidP="00587CD0">
      <w:pPr>
        <w:pStyle w:val="ListParagraph"/>
        <w:rPr>
          <w:rFonts w:ascii="Century Gothic" w:hAnsi="Century Gothic"/>
        </w:rPr>
      </w:pPr>
    </w:p>
    <w:p w:rsidR="00FC2B41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>4637 ÷ 8 =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 xml:space="preserve">2398 ÷ 7 = 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 xml:space="preserve">2994 ÷ 9 = 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 xml:space="preserve">1490 ÷ 8 = </w:t>
      </w:r>
    </w:p>
    <w:p w:rsidR="00587CD0" w:rsidRPr="00F22542" w:rsidRDefault="00587CD0" w:rsidP="00587CD0">
      <w:pPr>
        <w:pStyle w:val="ListParagraph"/>
        <w:numPr>
          <w:ilvl w:val="0"/>
          <w:numId w:val="1"/>
        </w:numPr>
        <w:spacing w:line="720" w:lineRule="auto"/>
        <w:rPr>
          <w:rFonts w:ascii="Century Gothic" w:hAnsi="Century Gothic"/>
        </w:rPr>
      </w:pPr>
      <w:r w:rsidRPr="00F22542">
        <w:rPr>
          <w:rFonts w:ascii="Century Gothic" w:hAnsi="Century Gothic"/>
        </w:rPr>
        <w:t xml:space="preserve">5437 ÷ 8 = </w:t>
      </w:r>
    </w:p>
    <w:sectPr w:rsidR="00587CD0" w:rsidRPr="00F22542" w:rsidSect="00587CD0">
      <w:pgSz w:w="11906" w:h="16838"/>
      <w:pgMar w:top="1440" w:right="1440" w:bottom="1440" w:left="1440" w:header="708" w:footer="708" w:gutter="0"/>
      <w:pgBorders w:offsetFrom="page">
        <w:top w:val="single" w:sz="24" w:space="24" w:color="C45911" w:themeColor="accent2" w:themeShade="BF"/>
        <w:left w:val="single" w:sz="24" w:space="24" w:color="C45911" w:themeColor="accent2" w:themeShade="BF"/>
        <w:bottom w:val="single" w:sz="24" w:space="24" w:color="C45911" w:themeColor="accent2" w:themeShade="BF"/>
        <w:right w:val="single" w:sz="24" w:space="24" w:color="C45911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Urdu Typesetting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22A45"/>
    <w:multiLevelType w:val="hybridMultilevel"/>
    <w:tmpl w:val="406C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CE7"/>
    <w:rsid w:val="00137CE7"/>
    <w:rsid w:val="00587CD0"/>
    <w:rsid w:val="00F22542"/>
    <w:rsid w:val="00FC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Hattingh</dc:creator>
  <cp:keywords/>
  <dc:description/>
  <cp:lastModifiedBy>f.mengoni</cp:lastModifiedBy>
  <cp:revision>2</cp:revision>
  <dcterms:created xsi:type="dcterms:W3CDTF">2015-09-20T10:46:00Z</dcterms:created>
  <dcterms:modified xsi:type="dcterms:W3CDTF">2015-09-21T07:26:00Z</dcterms:modified>
</cp:coreProperties>
</file>