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FDB" w:rsidRDefault="00EF2FDB">
      <w:pPr>
        <w:rPr>
          <w:sz w:val="16"/>
          <w:szCs w:val="16"/>
        </w:rPr>
      </w:pPr>
      <w:bookmarkStart w:id="0" w:name="_GoBack"/>
      <w:bookmarkEnd w:id="0"/>
    </w:p>
    <w:p w:rsidR="00E665DC" w:rsidRDefault="00E665DC">
      <w:pPr>
        <w:rPr>
          <w:sz w:val="16"/>
          <w:szCs w:val="16"/>
        </w:rPr>
      </w:pPr>
    </w:p>
    <w:tbl>
      <w:tblPr>
        <w:tblStyle w:val="a"/>
        <w:tblW w:w="11073" w:type="dxa"/>
        <w:tblInd w:w="-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719"/>
        <w:gridCol w:w="2013"/>
        <w:gridCol w:w="719"/>
        <w:gridCol w:w="2157"/>
        <w:gridCol w:w="719"/>
        <w:gridCol w:w="2013"/>
        <w:gridCol w:w="720"/>
        <w:gridCol w:w="2013"/>
      </w:tblGrid>
      <w:tr w:rsidR="00E665DC" w:rsidTr="00E665DC">
        <w:trPr>
          <w:trHeight w:val="2266"/>
        </w:trPr>
        <w:tc>
          <w:tcPr>
            <w:tcW w:w="719" w:type="dxa"/>
            <w:vMerge w:val="restart"/>
            <w:shd w:val="clear" w:color="auto" w:fill="FFFFFF" w:themeFill="background1"/>
            <w:textDirection w:val="btLr"/>
            <w:vAlign w:val="center"/>
          </w:tcPr>
          <w:p w:rsidR="00E665DC" w:rsidRPr="00E665DC" w:rsidRDefault="00E665DC" w:rsidP="003113EF">
            <w:pPr>
              <w:ind w:left="113" w:right="113"/>
              <w:jc w:val="center"/>
              <w:rPr>
                <w:rFonts w:ascii="Berlin Sans FB" w:hAnsi="Berlin Sans FB"/>
                <w:b/>
                <w:color w:val="CC6600"/>
                <w:sz w:val="20"/>
                <w:szCs w:val="20"/>
              </w:rPr>
            </w:pPr>
            <w:r w:rsidRPr="00E665DC">
              <w:rPr>
                <w:rFonts w:ascii="Berlin Sans FB" w:hAnsi="Berlin Sans FB"/>
                <w:b/>
                <w:sz w:val="20"/>
                <w:szCs w:val="20"/>
              </w:rPr>
              <w:t>LANGUAGE TECHNIQUES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6600"/>
                <w:sz w:val="20"/>
                <w:szCs w:val="20"/>
              </w:rPr>
              <w:t xml:space="preserve">BRONZE: </w:t>
            </w:r>
            <w:r w:rsidR="003113EF">
              <w:rPr>
                <w:rFonts w:ascii="Berlin Sans FB" w:hAnsi="Berlin Sans FB"/>
                <w:color w:val="CC6600"/>
                <w:sz w:val="20"/>
                <w:szCs w:val="20"/>
              </w:rPr>
              <w:t>Simple sentences where appropriate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 Adjectives. Adverbs. Verbs.</w:t>
            </w:r>
            <w:r w:rsidR="003113EF">
              <w:rPr>
                <w:rFonts w:ascii="Berlin Sans FB" w:hAnsi="Berlin Sans FB"/>
                <w:color w:val="CC6600"/>
                <w:sz w:val="20"/>
                <w:szCs w:val="20"/>
              </w:rPr>
              <w:t xml:space="preserve"> Connectives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808080" w:themeColor="background1" w:themeShade="80"/>
                <w:sz w:val="20"/>
                <w:szCs w:val="20"/>
              </w:rPr>
              <w:t>SILVER:</w:t>
            </w:r>
            <w:r w:rsidRPr="00E665DC">
              <w:rPr>
                <w:rFonts w:ascii="Berlin Sans FB Demi" w:hAnsi="Berlin Sans FB Demi"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3113EF"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Colloquial/ chatty language</w:t>
            </w:r>
            <w:r w:rsidRPr="00E665DC"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. 2 AD sentences. Subordinating conjunctions. Wow verbs. Similes. 5 senses.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9900"/>
                <w:sz w:val="20"/>
                <w:szCs w:val="20"/>
              </w:rPr>
              <w:t>GOLD:</w:t>
            </w:r>
            <w:bookmarkStart w:id="1" w:name="_gjdgxs" w:colFirst="0" w:colLast="0"/>
            <w:bookmarkEnd w:id="1"/>
            <w:r w:rsidRPr="00E665DC">
              <w:rPr>
                <w:rFonts w:ascii="Berlin Sans FB Demi" w:hAnsi="Berlin Sans FB Demi"/>
                <w:b/>
                <w:color w:val="CC9900"/>
                <w:sz w:val="20"/>
                <w:szCs w:val="20"/>
              </w:rPr>
              <w:t xml:space="preserve"> </w:t>
            </w:r>
            <w:r w:rsidR="003113EF">
              <w:rPr>
                <w:rFonts w:ascii="Berlin Sans FB" w:hAnsi="Berlin Sans FB"/>
                <w:color w:val="CC9900"/>
                <w:sz w:val="20"/>
                <w:szCs w:val="20"/>
              </w:rPr>
              <w:t>Phrasal Verbs</w:t>
            </w:r>
            <w:r w:rsidRPr="00E665DC">
              <w:rPr>
                <w:rFonts w:ascii="Berlin Sans FB" w:hAnsi="Berlin Sans FB"/>
                <w:color w:val="CC9900"/>
                <w:sz w:val="20"/>
                <w:szCs w:val="20"/>
              </w:rPr>
              <w:t>. Personificati</w:t>
            </w:r>
            <w:r w:rsidR="00445BB7">
              <w:rPr>
                <w:rFonts w:ascii="Berlin Sans FB" w:hAnsi="Berlin Sans FB"/>
                <w:color w:val="CC9900"/>
                <w:sz w:val="20"/>
                <w:szCs w:val="20"/>
              </w:rPr>
              <w:t>on. Metaphor. Fronted Adverbial.</w:t>
            </w:r>
          </w:p>
        </w:tc>
        <w:tc>
          <w:tcPr>
            <w:tcW w:w="2013" w:type="dxa"/>
            <w:shd w:val="clear" w:color="auto" w:fill="FFFF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65DC" w:rsidRPr="00E665DC" w:rsidRDefault="00DD4A1C" w:rsidP="00E665D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Address and Date</w:t>
            </w:r>
          </w:p>
          <w:p w:rsidR="00DD4A1C" w:rsidRDefault="00E665D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 w:rsidR="00DD4A1C">
              <w:rPr>
                <w:rFonts w:ascii="Berlin Sans FB" w:hAnsi="Berlin Sans FB"/>
                <w:sz w:val="20"/>
                <w:szCs w:val="20"/>
              </w:rPr>
              <w:t>Write this in the top right-hand corner (address first and date underneath).</w:t>
            </w:r>
          </w:p>
          <w:p w:rsidR="00DD4A1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-For the address include house name, number, street number and name, county/state, postcode, and country.</w:t>
            </w:r>
          </w:p>
        </w:tc>
        <w:tc>
          <w:tcPr>
            <w:tcW w:w="719" w:type="dxa"/>
            <w:vMerge w:val="restart"/>
            <w:shd w:val="clear" w:color="auto" w:fill="FFFFFF" w:themeFill="background1"/>
            <w:textDirection w:val="btLr"/>
          </w:tcPr>
          <w:p w:rsidR="00E665DC" w:rsidRPr="00E665DC" w:rsidRDefault="003113EF" w:rsidP="003113EF">
            <w:pPr>
              <w:ind w:left="113" w:right="113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 w:rsidRPr="00E665DC">
              <w:rPr>
                <w:rFonts w:ascii="Berlin Sans FB" w:hAnsi="Berlin Sans FB"/>
                <w:b/>
                <w:sz w:val="20"/>
                <w:szCs w:val="20"/>
              </w:rPr>
              <w:t>LANGUAGE TECHNIQUES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6600"/>
                <w:sz w:val="20"/>
                <w:szCs w:val="20"/>
              </w:rPr>
              <w:t xml:space="preserve">BRONZE: </w:t>
            </w:r>
            <w:r>
              <w:rPr>
                <w:rFonts w:ascii="Berlin Sans FB" w:hAnsi="Berlin Sans FB"/>
                <w:color w:val="CC6600"/>
                <w:sz w:val="20"/>
                <w:szCs w:val="20"/>
              </w:rPr>
              <w:t>Simple sentences where appropriate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 Adjectives. Adverbs. Verbs.</w:t>
            </w:r>
            <w:r>
              <w:rPr>
                <w:rFonts w:ascii="Berlin Sans FB" w:hAnsi="Berlin Sans FB"/>
                <w:color w:val="CC6600"/>
                <w:sz w:val="20"/>
                <w:szCs w:val="20"/>
              </w:rPr>
              <w:t xml:space="preserve"> Connectives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808080" w:themeColor="background1" w:themeShade="80"/>
                <w:sz w:val="20"/>
                <w:szCs w:val="20"/>
              </w:rPr>
              <w:t>SILVER:</w:t>
            </w:r>
            <w:r w:rsidRPr="00E665DC">
              <w:rPr>
                <w:rFonts w:ascii="Berlin Sans FB Demi" w:hAnsi="Berlin Sans FB Demi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Colloquial/ chatty language</w:t>
            </w:r>
            <w:r w:rsidRPr="00E665DC"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. 2 AD sentences. Subordinating conjunctions. Wow verbs. Similes. 5 senses.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9900"/>
                <w:sz w:val="20"/>
                <w:szCs w:val="20"/>
              </w:rPr>
              <w:t xml:space="preserve">GOLD: </w:t>
            </w:r>
            <w:r>
              <w:rPr>
                <w:rFonts w:ascii="Berlin Sans FB" w:hAnsi="Berlin Sans FB"/>
                <w:color w:val="CC9900"/>
                <w:sz w:val="20"/>
                <w:szCs w:val="20"/>
              </w:rPr>
              <w:t>Phrasal Verbs</w:t>
            </w:r>
            <w:r w:rsidRPr="00E665DC">
              <w:rPr>
                <w:rFonts w:ascii="Berlin Sans FB" w:hAnsi="Berlin Sans FB"/>
                <w:color w:val="CC9900"/>
                <w:sz w:val="20"/>
                <w:szCs w:val="20"/>
              </w:rPr>
              <w:t>. Personificati</w:t>
            </w:r>
            <w:r>
              <w:rPr>
                <w:rFonts w:ascii="Berlin Sans FB" w:hAnsi="Berlin Sans FB"/>
                <w:color w:val="CC9900"/>
                <w:sz w:val="20"/>
                <w:szCs w:val="20"/>
              </w:rPr>
              <w:t>on. Metaphor. Fronted Adverbial.</w:t>
            </w:r>
          </w:p>
        </w:tc>
        <w:tc>
          <w:tcPr>
            <w:tcW w:w="2157" w:type="dxa"/>
            <w:shd w:val="clear" w:color="auto" w:fill="FFFF99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Address and Date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Write this in the top right-hand corner (address first and date underneath).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-For the address include house name, number, street number and name, county/state, postcode, and country.</w:t>
            </w:r>
          </w:p>
        </w:tc>
        <w:tc>
          <w:tcPr>
            <w:tcW w:w="719" w:type="dxa"/>
            <w:vMerge w:val="restart"/>
            <w:shd w:val="clear" w:color="auto" w:fill="FFFFFF" w:themeFill="background1"/>
            <w:textDirection w:val="btLr"/>
          </w:tcPr>
          <w:p w:rsidR="00E665DC" w:rsidRPr="00E665DC" w:rsidRDefault="003113EF" w:rsidP="00E665DC">
            <w:pPr>
              <w:ind w:left="113" w:right="113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 w:rsidRPr="00E665DC">
              <w:rPr>
                <w:rFonts w:ascii="Berlin Sans FB" w:hAnsi="Berlin Sans FB"/>
                <w:b/>
                <w:sz w:val="20"/>
                <w:szCs w:val="20"/>
              </w:rPr>
              <w:t>LANGUAGE TECHNIQUES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6600"/>
                <w:sz w:val="20"/>
                <w:szCs w:val="20"/>
              </w:rPr>
              <w:t xml:space="preserve">BRONZE: </w:t>
            </w:r>
            <w:r>
              <w:rPr>
                <w:rFonts w:ascii="Berlin Sans FB" w:hAnsi="Berlin Sans FB"/>
                <w:color w:val="CC6600"/>
                <w:sz w:val="20"/>
                <w:szCs w:val="20"/>
              </w:rPr>
              <w:t>Simple sentences where appropriate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 Adjectives. Adverbs. Verbs.</w:t>
            </w:r>
            <w:r>
              <w:rPr>
                <w:rFonts w:ascii="Berlin Sans FB" w:hAnsi="Berlin Sans FB"/>
                <w:color w:val="CC6600"/>
                <w:sz w:val="20"/>
                <w:szCs w:val="20"/>
              </w:rPr>
              <w:t xml:space="preserve"> Connectives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808080" w:themeColor="background1" w:themeShade="80"/>
                <w:sz w:val="20"/>
                <w:szCs w:val="20"/>
              </w:rPr>
              <w:t>SILVER:</w:t>
            </w:r>
            <w:r w:rsidRPr="00E665DC">
              <w:rPr>
                <w:rFonts w:ascii="Berlin Sans FB Demi" w:hAnsi="Berlin Sans FB Demi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Colloquial/ chatty language</w:t>
            </w:r>
            <w:r w:rsidRPr="00E665DC"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. 2 AD sentences. Subordinating conjunctions. Wow verbs. Similes. 5 senses.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9900"/>
                <w:sz w:val="20"/>
                <w:szCs w:val="20"/>
              </w:rPr>
              <w:t xml:space="preserve">GOLD: </w:t>
            </w:r>
            <w:r>
              <w:rPr>
                <w:rFonts w:ascii="Berlin Sans FB" w:hAnsi="Berlin Sans FB"/>
                <w:color w:val="CC9900"/>
                <w:sz w:val="20"/>
                <w:szCs w:val="20"/>
              </w:rPr>
              <w:t>Phrasal Verbs</w:t>
            </w:r>
            <w:r w:rsidRPr="00E665DC">
              <w:rPr>
                <w:rFonts w:ascii="Berlin Sans FB" w:hAnsi="Berlin Sans FB"/>
                <w:color w:val="CC9900"/>
                <w:sz w:val="20"/>
                <w:szCs w:val="20"/>
              </w:rPr>
              <w:t>. Personificati</w:t>
            </w:r>
            <w:r>
              <w:rPr>
                <w:rFonts w:ascii="Berlin Sans FB" w:hAnsi="Berlin Sans FB"/>
                <w:color w:val="CC9900"/>
                <w:sz w:val="20"/>
                <w:szCs w:val="20"/>
              </w:rPr>
              <w:t>on. Metaphor. Fronted Adverbial.</w:t>
            </w:r>
          </w:p>
        </w:tc>
        <w:tc>
          <w:tcPr>
            <w:tcW w:w="2013" w:type="dxa"/>
            <w:shd w:val="clear" w:color="auto" w:fill="FFFF99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Address and Date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Write this in the top right-hand corner (address first and date underneath).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-For the address include house name, number, street number and name, county/state, postcode, and country.</w:t>
            </w:r>
          </w:p>
        </w:tc>
        <w:tc>
          <w:tcPr>
            <w:tcW w:w="720" w:type="dxa"/>
            <w:vMerge w:val="restart"/>
            <w:shd w:val="clear" w:color="auto" w:fill="FFFFFF" w:themeFill="background1"/>
            <w:textDirection w:val="btLr"/>
          </w:tcPr>
          <w:p w:rsidR="00E665DC" w:rsidRPr="00E665DC" w:rsidRDefault="003113EF" w:rsidP="00E665DC">
            <w:pPr>
              <w:ind w:left="113" w:right="113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 w:rsidRPr="00E665DC">
              <w:rPr>
                <w:rFonts w:ascii="Berlin Sans FB" w:hAnsi="Berlin Sans FB"/>
                <w:b/>
                <w:sz w:val="20"/>
                <w:szCs w:val="20"/>
              </w:rPr>
              <w:t>LANGUAGE TECHNIQUES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6600"/>
                <w:sz w:val="20"/>
                <w:szCs w:val="20"/>
              </w:rPr>
              <w:t xml:space="preserve">BRONZE: </w:t>
            </w:r>
            <w:r>
              <w:rPr>
                <w:rFonts w:ascii="Berlin Sans FB" w:hAnsi="Berlin Sans FB"/>
                <w:color w:val="CC6600"/>
                <w:sz w:val="20"/>
                <w:szCs w:val="20"/>
              </w:rPr>
              <w:t>Simple sentences where appropriate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 Adjectives. Adverbs. Verbs.</w:t>
            </w:r>
            <w:r>
              <w:rPr>
                <w:rFonts w:ascii="Berlin Sans FB" w:hAnsi="Berlin Sans FB"/>
                <w:color w:val="CC6600"/>
                <w:sz w:val="20"/>
                <w:szCs w:val="20"/>
              </w:rPr>
              <w:t xml:space="preserve"> Connectives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808080" w:themeColor="background1" w:themeShade="80"/>
                <w:sz w:val="20"/>
                <w:szCs w:val="20"/>
              </w:rPr>
              <w:t>SILVER:</w:t>
            </w:r>
            <w:r w:rsidRPr="00E665DC">
              <w:rPr>
                <w:rFonts w:ascii="Berlin Sans FB Demi" w:hAnsi="Berlin Sans FB Demi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Colloquial/ chatty language</w:t>
            </w:r>
            <w:r w:rsidRPr="00E665DC"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. 2 AD sentences. Subordinating conjunctions. Wow verbs. Similes. 5 senses.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9900"/>
                <w:sz w:val="20"/>
                <w:szCs w:val="20"/>
              </w:rPr>
              <w:t xml:space="preserve">GOLD: </w:t>
            </w:r>
            <w:r>
              <w:rPr>
                <w:rFonts w:ascii="Berlin Sans FB" w:hAnsi="Berlin Sans FB"/>
                <w:color w:val="CC9900"/>
                <w:sz w:val="20"/>
                <w:szCs w:val="20"/>
              </w:rPr>
              <w:t>Phrasal Verbs</w:t>
            </w:r>
            <w:r w:rsidRPr="00E665DC">
              <w:rPr>
                <w:rFonts w:ascii="Berlin Sans FB" w:hAnsi="Berlin Sans FB"/>
                <w:color w:val="CC9900"/>
                <w:sz w:val="20"/>
                <w:szCs w:val="20"/>
              </w:rPr>
              <w:t>. Personificati</w:t>
            </w:r>
            <w:r>
              <w:rPr>
                <w:rFonts w:ascii="Berlin Sans FB" w:hAnsi="Berlin Sans FB"/>
                <w:color w:val="CC9900"/>
                <w:sz w:val="20"/>
                <w:szCs w:val="20"/>
              </w:rPr>
              <w:t>on. Metaphor. Fronted Adverbial.</w:t>
            </w:r>
          </w:p>
        </w:tc>
        <w:tc>
          <w:tcPr>
            <w:tcW w:w="2013" w:type="dxa"/>
            <w:shd w:val="clear" w:color="auto" w:fill="FFFF99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Address and Date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Write this in the top right-hand corner (address first and date underneath).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-For the address include house name, number, street number and name, county/state, postcode, and country.</w:t>
            </w:r>
          </w:p>
        </w:tc>
      </w:tr>
      <w:tr w:rsidR="00E665DC" w:rsidTr="00E665DC">
        <w:trPr>
          <w:trHeight w:val="2266"/>
        </w:trPr>
        <w:tc>
          <w:tcPr>
            <w:tcW w:w="719" w:type="dxa"/>
            <w:vMerge/>
            <w:shd w:val="clear" w:color="auto" w:fill="FFFFFF" w:themeFill="background1"/>
            <w:vAlign w:val="center"/>
          </w:tcPr>
          <w:p w:rsidR="00E665DC" w:rsidRDefault="00E665DC" w:rsidP="00E665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CCFF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65DC" w:rsidRPr="00E665DC" w:rsidRDefault="00DD4A1C" w:rsidP="00E665D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P1</w:t>
            </w:r>
            <w:r w:rsidR="00445BB7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Opening</w:t>
            </w:r>
          </w:p>
          <w:p w:rsidR="00E665DC" w:rsidRDefault="00E665DC" w:rsidP="00445BB7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 w:rsidR="00DD4A1C">
              <w:rPr>
                <w:rFonts w:ascii="Berlin Sans FB" w:hAnsi="Berlin Sans FB"/>
                <w:sz w:val="20"/>
                <w:szCs w:val="20"/>
              </w:rPr>
              <w:t>Address who you are writing to.</w:t>
            </w:r>
          </w:p>
          <w:p w:rsidR="00445BB7" w:rsidRDefault="00445BB7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</w:t>
            </w:r>
            <w:r w:rsidR="00DD4A1C">
              <w:rPr>
                <w:rFonts w:ascii="Berlin Sans FB" w:hAnsi="Berlin Sans FB"/>
                <w:sz w:val="20"/>
                <w:szCs w:val="20"/>
              </w:rPr>
              <w:t>Ask opening questions – e.g. ‘how are you?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-Give a general idea of tone/content to follow.</w:t>
            </w:r>
          </w:p>
          <w:p w:rsidR="00DD4A1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-Be imaginative!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CCFF99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P1. Opening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Address who you are writing to.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-Ask opening questions – e.g. ‘how are you?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-Give a general idea of tone/content to follow.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-Be imaginative!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CCFF99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P1. Opening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Address who you are writing to.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-Ask opening questions – e.g. ‘how are you?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-Give a general idea of tone/content to follow.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-Be imaginative!</w:t>
            </w:r>
          </w:p>
        </w:tc>
        <w:tc>
          <w:tcPr>
            <w:tcW w:w="720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CCFF99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P1. Opening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Address who you are writing to.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-Ask opening questions – e.g. ‘how are you?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-Give a general idea of tone/content to follow.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-Be imaginative!</w:t>
            </w:r>
          </w:p>
        </w:tc>
      </w:tr>
      <w:tr w:rsidR="00E665DC" w:rsidTr="00E665DC">
        <w:trPr>
          <w:trHeight w:val="2266"/>
        </w:trPr>
        <w:tc>
          <w:tcPr>
            <w:tcW w:w="719" w:type="dxa"/>
            <w:vMerge/>
            <w:shd w:val="clear" w:color="auto" w:fill="FFFFFF" w:themeFill="background1"/>
            <w:vAlign w:val="center"/>
          </w:tcPr>
          <w:p w:rsidR="00E665DC" w:rsidRDefault="00E665DC" w:rsidP="00E665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65DC" w:rsidRPr="00E665DC" w:rsidRDefault="00DD4A1C" w:rsidP="00E665D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P2</w:t>
            </w:r>
            <w:r w:rsidR="00E665DC"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Body</w:t>
            </w:r>
          </w:p>
          <w:p w:rsidR="00445BB7" w:rsidRDefault="00E665D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 w:rsidR="00DD4A1C">
              <w:rPr>
                <w:rFonts w:ascii="Berlin Sans FB" w:hAnsi="Berlin Sans FB"/>
                <w:sz w:val="20"/>
                <w:szCs w:val="20"/>
              </w:rPr>
              <w:t>This is the main part of the letter, where you really discuss the issues/ topic.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-Remember to keep the language and tone casual and conversation like.</w:t>
            </w:r>
          </w:p>
          <w:p w:rsidR="00DD4A1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-Ensure that you are meeting the needs of your audience/ purpose.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C6D9F1" w:themeFill="text2" w:themeFillTint="33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P2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Body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This is the main part of the letter, where you really discuss the issues/ topic.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-Remember to keep the language and tone casual and conversation like.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-Ensure that you are meeting the needs of your audience/ purpose.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C6D9F1" w:themeFill="text2" w:themeFillTint="33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P2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Body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This is the main part of the letter, where you really discuss the issues/ topic.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-Remember to keep the language and tone casual and conversation like.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-Ensure that you are meeting the needs of your audience/ purpose.</w:t>
            </w:r>
          </w:p>
        </w:tc>
        <w:tc>
          <w:tcPr>
            <w:tcW w:w="720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C6D9F1" w:themeFill="text2" w:themeFillTint="33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P2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Body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This is the main part of the letter, where you really discuss the issues/ topic.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-Remember to keep the language and tone casual and conversation like.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-Ensure that you are meeting the needs of your audience/ purpose.</w:t>
            </w:r>
          </w:p>
        </w:tc>
      </w:tr>
      <w:tr w:rsidR="00E665DC" w:rsidTr="00E665DC">
        <w:trPr>
          <w:trHeight w:val="2266"/>
        </w:trPr>
        <w:tc>
          <w:tcPr>
            <w:tcW w:w="719" w:type="dxa"/>
            <w:vMerge/>
            <w:shd w:val="clear" w:color="auto" w:fill="FFFFFF" w:themeFill="background1"/>
            <w:vAlign w:val="center"/>
          </w:tcPr>
          <w:p w:rsidR="00E665DC" w:rsidRDefault="00E665DC" w:rsidP="00E665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65DC" w:rsidRPr="00E665DC" w:rsidRDefault="00DD4A1C" w:rsidP="00DD4A1C">
            <w:pPr>
              <w:widowControl w:val="0"/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P3</w:t>
            </w:r>
            <w:r w:rsidR="00E665DC" w:rsidRPr="00E665DC">
              <w:rPr>
                <w:rFonts w:ascii="Berlin Sans FB Demi" w:hAnsi="Berlin Sans FB Demi"/>
                <w:b/>
                <w:sz w:val="20"/>
                <w:szCs w:val="20"/>
              </w:rPr>
              <w:t>.</w:t>
            </w:r>
            <w:r w:rsidR="00445BB7">
              <w:rPr>
                <w:rFonts w:ascii="Berlin Sans FB Demi" w:hAnsi="Berlin Sans FB Demi"/>
                <w:b/>
                <w:sz w:val="20"/>
                <w:szCs w:val="20"/>
              </w:rPr>
              <w:t xml:space="preserve">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Body</w:t>
            </w:r>
          </w:p>
          <w:p w:rsidR="00E665DC" w:rsidRDefault="00E665D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 w:rsidR="00DD4A1C">
              <w:rPr>
                <w:rFonts w:ascii="Berlin Sans FB" w:hAnsi="Berlin Sans FB"/>
                <w:sz w:val="20"/>
                <w:szCs w:val="20"/>
              </w:rPr>
              <w:t>Use connectives to link your letter together.</w:t>
            </w:r>
          </w:p>
          <w:p w:rsidR="00DD4A1C" w:rsidRPr="00445BB7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-Continuing addressing each of the points in the paragraph above.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widowControl w:val="0"/>
              <w:spacing w:line="240" w:lineRule="auto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BD4B4" w:themeFill="accent6" w:themeFillTint="66"/>
          </w:tcPr>
          <w:p w:rsidR="00DD4A1C" w:rsidRPr="00E665DC" w:rsidRDefault="00DD4A1C" w:rsidP="00DD4A1C">
            <w:pPr>
              <w:widowControl w:val="0"/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P3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>.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 xml:space="preserve"> Body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Use connectives to link your letter together.</w:t>
            </w:r>
          </w:p>
          <w:p w:rsidR="00E665DC" w:rsidRPr="00E665DC" w:rsidRDefault="00DD4A1C" w:rsidP="00DD4A1C">
            <w:pPr>
              <w:widowControl w:val="0"/>
              <w:spacing w:line="240" w:lineRule="auto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-Continuing addressing each of the points in the paragraph above.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widowControl w:val="0"/>
              <w:spacing w:line="240" w:lineRule="auto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FBD4B4" w:themeFill="accent6" w:themeFillTint="66"/>
          </w:tcPr>
          <w:p w:rsidR="00DD4A1C" w:rsidRPr="00E665DC" w:rsidRDefault="00DD4A1C" w:rsidP="00DD4A1C">
            <w:pPr>
              <w:widowControl w:val="0"/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P3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>.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 xml:space="preserve"> Body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Use connectives to link your letter together.</w:t>
            </w:r>
          </w:p>
          <w:p w:rsidR="00E665DC" w:rsidRPr="00E665DC" w:rsidRDefault="00DD4A1C" w:rsidP="00DD4A1C">
            <w:pPr>
              <w:widowControl w:val="0"/>
              <w:spacing w:line="240" w:lineRule="auto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-Continuing addressing each of the points in the paragraph above.</w:t>
            </w:r>
          </w:p>
        </w:tc>
        <w:tc>
          <w:tcPr>
            <w:tcW w:w="720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widowControl w:val="0"/>
              <w:spacing w:line="240" w:lineRule="auto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FBD4B4" w:themeFill="accent6" w:themeFillTint="66"/>
          </w:tcPr>
          <w:p w:rsidR="00DD4A1C" w:rsidRPr="00E665DC" w:rsidRDefault="00DD4A1C" w:rsidP="00DD4A1C">
            <w:pPr>
              <w:widowControl w:val="0"/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P3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>.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 xml:space="preserve"> Body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Use connectives to link your letter together.</w:t>
            </w:r>
          </w:p>
          <w:p w:rsidR="00E665DC" w:rsidRPr="00E665DC" w:rsidRDefault="00DD4A1C" w:rsidP="00DD4A1C">
            <w:pPr>
              <w:widowControl w:val="0"/>
              <w:spacing w:line="240" w:lineRule="auto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-Continuing addressing each of the points in the paragraph above.</w:t>
            </w:r>
          </w:p>
        </w:tc>
      </w:tr>
      <w:tr w:rsidR="00E665DC" w:rsidTr="00E665DC">
        <w:trPr>
          <w:trHeight w:val="2266"/>
        </w:trPr>
        <w:tc>
          <w:tcPr>
            <w:tcW w:w="719" w:type="dxa"/>
            <w:vMerge/>
            <w:shd w:val="clear" w:color="auto" w:fill="FFFFFF" w:themeFill="background1"/>
            <w:vAlign w:val="center"/>
          </w:tcPr>
          <w:p w:rsidR="00E665DC" w:rsidRDefault="00E665DC" w:rsidP="00E665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013" w:type="dxa"/>
            <w:shd w:val="clear" w:color="auto" w:fill="E5DFE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65DC" w:rsidRPr="00E665DC" w:rsidRDefault="00DD4A1C" w:rsidP="00E665DC">
            <w:pPr>
              <w:widowControl w:val="0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P4</w:t>
            </w:r>
            <w:r w:rsidR="00E665DC"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Closing and Sign-Off</w:t>
            </w:r>
          </w:p>
          <w:p w:rsidR="00445BB7" w:rsidRDefault="00E665D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 w:rsidR="00DD4A1C">
              <w:rPr>
                <w:rFonts w:ascii="Berlin Sans FB" w:hAnsi="Berlin Sans FB"/>
                <w:sz w:val="20"/>
                <w:szCs w:val="20"/>
              </w:rPr>
              <w:t>Summarise the main ideas in your letter.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-Choose an appropriate sign-off statement for your purpose/ audience.</w:t>
            </w:r>
          </w:p>
          <w:p w:rsidR="00DD4A1C" w:rsidRPr="00E665D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-Your name at the bottom in the centre.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widowControl w:val="0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E5DFEC" w:themeFill="accent4" w:themeFillTint="33"/>
          </w:tcPr>
          <w:p w:rsidR="00DD4A1C" w:rsidRPr="00E665DC" w:rsidRDefault="00DD4A1C" w:rsidP="00DD4A1C">
            <w:pPr>
              <w:widowControl w:val="0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P4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Closing and Sign-Off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Summarise the main ideas in your letter.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-Choose an appropriate sign-off statement for your purpose/ audience.</w:t>
            </w:r>
          </w:p>
          <w:p w:rsidR="00E665DC" w:rsidRPr="00E665D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-Your name at the bottom in the centre.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widowControl w:val="0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E5DFEC" w:themeFill="accent4" w:themeFillTint="33"/>
          </w:tcPr>
          <w:p w:rsidR="00DD4A1C" w:rsidRPr="00E665DC" w:rsidRDefault="00DD4A1C" w:rsidP="00DD4A1C">
            <w:pPr>
              <w:widowControl w:val="0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P4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Closing and Sign-Off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Summarise the main ideas in your letter.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-Choose an appropriate sign-off statement for your purpose/ audience.</w:t>
            </w:r>
          </w:p>
          <w:p w:rsidR="00E665DC" w:rsidRPr="00E665D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-Your name at the bottom in the centre.</w:t>
            </w:r>
          </w:p>
        </w:tc>
        <w:tc>
          <w:tcPr>
            <w:tcW w:w="720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widowControl w:val="0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E5DFEC" w:themeFill="accent4" w:themeFillTint="33"/>
          </w:tcPr>
          <w:p w:rsidR="00DD4A1C" w:rsidRPr="00E665DC" w:rsidRDefault="00DD4A1C" w:rsidP="00DD4A1C">
            <w:pPr>
              <w:widowControl w:val="0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P4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Closing and Sign-Off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Summarise the main ideas in your letter.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-Choose an appropriate sign-off statement for your purpose/ audience.</w:t>
            </w:r>
          </w:p>
          <w:p w:rsidR="00E665DC" w:rsidRPr="00E665D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-Your name at the bottom in the centre.</w:t>
            </w:r>
          </w:p>
        </w:tc>
      </w:tr>
    </w:tbl>
    <w:p w:rsidR="00EF2FDB" w:rsidRDefault="00EF2FDB"/>
    <w:sectPr w:rsidR="00EF2FDB" w:rsidSect="00E665DC">
      <w:pgSz w:w="11906" w:h="16838"/>
      <w:pgMar w:top="568" w:right="566" w:bottom="142" w:left="566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FDB"/>
    <w:rsid w:val="00015B91"/>
    <w:rsid w:val="003113EF"/>
    <w:rsid w:val="00392AFF"/>
    <w:rsid w:val="00445BB7"/>
    <w:rsid w:val="00AE719E"/>
    <w:rsid w:val="00CA0669"/>
    <w:rsid w:val="00DD4A1C"/>
    <w:rsid w:val="00E54A02"/>
    <w:rsid w:val="00E665DC"/>
    <w:rsid w:val="00EF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F08A47-1172-4AFF-BC00-AD3468CBD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65DC"/>
    <w:pPr>
      <w:spacing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5D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7155768C</Template>
  <TotalTime>1</TotalTime>
  <Pages>1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 Hawley</dc:creator>
  <cp:lastModifiedBy>G McDougall</cp:lastModifiedBy>
  <cp:revision>2</cp:revision>
  <cp:lastPrinted>2018-04-30T10:33:00Z</cp:lastPrinted>
  <dcterms:created xsi:type="dcterms:W3CDTF">2020-05-12T10:09:00Z</dcterms:created>
  <dcterms:modified xsi:type="dcterms:W3CDTF">2020-05-12T10:09:00Z</dcterms:modified>
</cp:coreProperties>
</file>