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E1F7E" w14:textId="74FAD2E7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bookmarkStart w:id="0" w:name="_GoBack"/>
      <w:bookmarkEnd w:id="0"/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Pr="00F01C67">
        <w:rPr>
          <w:rFonts w:ascii="Comic Sans MS" w:hAnsi="Comic Sans MS"/>
          <w:sz w:val="40"/>
          <w:szCs w:val="40"/>
        </w:rPr>
        <w:t>(week beginning: March 23</w:t>
      </w:r>
      <w:r w:rsidRPr="00F01C67">
        <w:rPr>
          <w:rFonts w:ascii="Comic Sans MS" w:hAnsi="Comic Sans MS"/>
          <w:sz w:val="40"/>
          <w:szCs w:val="40"/>
          <w:vertAlign w:val="superscript"/>
        </w:rPr>
        <w:t>rd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75A16D02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collection</w:t>
      </w:r>
    </w:p>
    <w:p w14:paraId="4CDFCCC1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correction</w:t>
      </w:r>
    </w:p>
    <w:p w14:paraId="40BED8A9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direction</w:t>
      </w:r>
    </w:p>
    <w:p w14:paraId="748AAF59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inspection</w:t>
      </w:r>
    </w:p>
    <w:p w14:paraId="0775CF03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connection</w:t>
      </w:r>
    </w:p>
    <w:p w14:paraId="4D936C4C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affection</w:t>
      </w:r>
    </w:p>
    <w:p w14:paraId="2BAE8105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objection</w:t>
      </w:r>
    </w:p>
    <w:p w14:paraId="60985563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dissection</w:t>
      </w:r>
    </w:p>
    <w:p w14:paraId="4F109620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exhaustion</w:t>
      </w:r>
    </w:p>
    <w:p w14:paraId="49F7B2DA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protection</w:t>
      </w:r>
    </w:p>
    <w:p w14:paraId="3E953E05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perfection</w:t>
      </w:r>
    </w:p>
    <w:p w14:paraId="7E792413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reflection</w:t>
      </w:r>
    </w:p>
    <w:p w14:paraId="0869DA14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detection</w:t>
      </w:r>
    </w:p>
    <w:p w14:paraId="5FDFD767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rejection</w:t>
      </w:r>
    </w:p>
    <w:p w14:paraId="295775B8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injection</w:t>
      </w:r>
    </w:p>
    <w:p w14:paraId="1B4BCB85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infection</w:t>
      </w:r>
    </w:p>
    <w:p w14:paraId="45CB5F38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invention</w:t>
      </w:r>
    </w:p>
    <w:p w14:paraId="2610C023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prevention</w:t>
      </w:r>
    </w:p>
    <w:p w14:paraId="1CD3234F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attraction</w:t>
      </w:r>
    </w:p>
    <w:p w14:paraId="6AFE56C1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subtraction</w:t>
      </w:r>
    </w:p>
    <w:p w14:paraId="3A5307C6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instruction</w:t>
      </w:r>
    </w:p>
    <w:p w14:paraId="1E5E12DE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selection</w:t>
      </w:r>
    </w:p>
    <w:p w14:paraId="1A06A39F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election</w:t>
      </w:r>
    </w:p>
    <w:p w14:paraId="0BBFBD7E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construction</w:t>
      </w:r>
    </w:p>
    <w:p w14:paraId="55D53D20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deduction</w:t>
      </w:r>
    </w:p>
    <w:p w14:paraId="7096D0DC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distraction</w:t>
      </w:r>
    </w:p>
    <w:p w14:paraId="62B93133" w14:textId="64D778C3" w:rsidR="00F01C67" w:rsidRPr="00F01C67" w:rsidRDefault="00F01C67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01C67">
        <w:rPr>
          <w:rFonts w:ascii="Comic Sans MS" w:hAnsi="Comic Sans MS"/>
          <w:sz w:val="32"/>
          <w:szCs w:val="32"/>
        </w:rPr>
        <w:t>extraction</w:t>
      </w:r>
    </w:p>
    <w:p w14:paraId="3E2202A8" w14:textId="77777777" w:rsidR="00F01C67" w:rsidRDefault="00F01C67" w:rsidP="00F01C67">
      <w:pPr>
        <w:jc w:val="center"/>
        <w:rPr>
          <w:b/>
          <w:bCs/>
          <w:sz w:val="32"/>
          <w:szCs w:val="32"/>
        </w:rPr>
      </w:pPr>
    </w:p>
    <w:p w14:paraId="00FE6672" w14:textId="77777777" w:rsidR="00F01C67" w:rsidRDefault="00F01C67" w:rsidP="00F01C67">
      <w:pPr>
        <w:jc w:val="center"/>
        <w:rPr>
          <w:b/>
          <w:bCs/>
          <w:sz w:val="32"/>
          <w:szCs w:val="32"/>
        </w:rPr>
      </w:pPr>
    </w:p>
    <w:p w14:paraId="656C081D" w14:textId="591B06A7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4E1BE1F7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collection</w:t>
      </w:r>
    </w:p>
    <w:p w14:paraId="1EB89D7E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correction</w:t>
      </w:r>
    </w:p>
    <w:p w14:paraId="2B7EBFAB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direction</w:t>
      </w:r>
    </w:p>
    <w:p w14:paraId="388BD53E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inspection</w:t>
      </w:r>
    </w:p>
    <w:p w14:paraId="6780885C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connection</w:t>
      </w:r>
    </w:p>
    <w:p w14:paraId="08967786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protection</w:t>
      </w:r>
    </w:p>
    <w:p w14:paraId="0F740688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perfection</w:t>
      </w:r>
    </w:p>
    <w:p w14:paraId="712B4161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reflection</w:t>
      </w:r>
    </w:p>
    <w:p w14:paraId="23782C5D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detection</w:t>
      </w:r>
    </w:p>
    <w:p w14:paraId="544AA4A8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rejection</w:t>
      </w:r>
    </w:p>
    <w:p w14:paraId="41CAD79B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attraction</w:t>
      </w:r>
    </w:p>
    <w:p w14:paraId="1DBE3E83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subtraction</w:t>
      </w:r>
    </w:p>
    <w:p w14:paraId="2670DBF7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instruction</w:t>
      </w:r>
    </w:p>
    <w:p w14:paraId="30218790" w14:textId="115A6393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selection</w:t>
      </w:r>
    </w:p>
    <w:p w14:paraId="2FC5B0C9" w14:textId="53AAC416" w:rsid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election</w:t>
      </w:r>
    </w:p>
    <w:p w14:paraId="593156FC" w14:textId="54E2D6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D5D9E45" w14:textId="2B8D7D0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E036091" w14:textId="129C9CC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D36582E" w14:textId="48E19BC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222DF11" w14:textId="5ED44F9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1FF1BF8" w14:textId="02E0BC15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56F80B8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7C51E415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collection</w:t>
      </w:r>
    </w:p>
    <w:p w14:paraId="6CA7F615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correction</w:t>
      </w:r>
    </w:p>
    <w:p w14:paraId="02987899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direction</w:t>
      </w:r>
    </w:p>
    <w:p w14:paraId="60942462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protection</w:t>
      </w:r>
    </w:p>
    <w:p w14:paraId="2E44B93E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perfection</w:t>
      </w:r>
    </w:p>
    <w:p w14:paraId="1D8339BF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reflection</w:t>
      </w:r>
    </w:p>
    <w:p w14:paraId="303FD209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attraction</w:t>
      </w:r>
    </w:p>
    <w:p w14:paraId="1B696CDA" w14:textId="77777777" w:rsidR="00F01C67" w:rsidRP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subtraction</w:t>
      </w:r>
    </w:p>
    <w:p w14:paraId="6EF40ACB" w14:textId="00DAF673" w:rsidR="00F01C67" w:rsidRDefault="00F01C67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01C67">
        <w:rPr>
          <w:rFonts w:ascii="Comic Sans MS" w:eastAsia="Times New Roman" w:hAnsi="Comic Sans MS" w:cs="Times New Roman"/>
          <w:sz w:val="32"/>
          <w:szCs w:val="32"/>
        </w:rPr>
        <w:t>instruction</w:t>
      </w:r>
    </w:p>
    <w:p w14:paraId="6B2D574B" w14:textId="457AB6F5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FC9AACD" w14:textId="46AA2D2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91F660" w14:textId="3FA57AD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A67871E" w14:textId="00B756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6C1300" w14:textId="1121B34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4E78CB0" w14:textId="520D0E9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3DB2EBA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5BA20141" w14:textId="41EAF611" w:rsidR="00F01C67" w:rsidRDefault="003C6DE3" w:rsidP="001810D8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can</w:t>
      </w:r>
    </w:p>
    <w:p w14:paraId="29B65206" w14:textId="18F5C254" w:rsidR="003C6DE3" w:rsidRDefault="003C6DE3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like</w:t>
      </w:r>
    </w:p>
    <w:p w14:paraId="272CCDE2" w14:textId="0C2D6687" w:rsidR="003C6DE3" w:rsidRDefault="003C6DE3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</w:t>
      </w:r>
    </w:p>
    <w:p w14:paraId="44C2F4CD" w14:textId="7D927CC4" w:rsidR="003C6DE3" w:rsidRDefault="003C6DE3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went</w:t>
      </w:r>
    </w:p>
    <w:p w14:paraId="77C97152" w14:textId="7E8168D5" w:rsidR="003C6DE3" w:rsidRDefault="003C6DE3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come</w:t>
      </w:r>
    </w:p>
    <w:p w14:paraId="459FAEC9" w14:textId="492D56EE" w:rsidR="003C6DE3" w:rsidRDefault="003C6DE3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was</w:t>
      </w:r>
    </w:p>
    <w:p w14:paraId="6B6CBF4D" w14:textId="11D71796" w:rsidR="003C6DE3" w:rsidRDefault="003C6DE3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dog</w:t>
      </w:r>
    </w:p>
    <w:p w14:paraId="03B08E71" w14:textId="6345D6FC" w:rsidR="003C6DE3" w:rsidRDefault="003C6DE3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</w:t>
      </w:r>
    </w:p>
    <w:p w14:paraId="591CB3BD" w14:textId="5AF9C479" w:rsidR="003C6DE3" w:rsidRPr="003C6DE3" w:rsidRDefault="003C6DE3" w:rsidP="001810D8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see</w:t>
      </w:r>
    </w:p>
    <w:sectPr w:rsidR="003C6DE3" w:rsidRPr="003C6DE3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C67"/>
    <w:rsid w:val="001810D8"/>
    <w:rsid w:val="003C6DE3"/>
    <w:rsid w:val="00A97A4D"/>
    <w:rsid w:val="00C440CB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Lauren Molloy</cp:lastModifiedBy>
  <cp:revision>2</cp:revision>
  <dcterms:created xsi:type="dcterms:W3CDTF">2020-03-25T16:19:00Z</dcterms:created>
  <dcterms:modified xsi:type="dcterms:W3CDTF">2020-03-25T16:19:00Z</dcterms:modified>
</cp:coreProperties>
</file>