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1C7E041B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4C57BA">
        <w:rPr>
          <w:rFonts w:ascii="Comic Sans MS" w:hAnsi="Comic Sans MS"/>
          <w:sz w:val="40"/>
          <w:szCs w:val="40"/>
        </w:rPr>
        <w:t>April 2</w:t>
      </w:r>
      <w:bookmarkStart w:id="0" w:name="_GoBack"/>
      <w:bookmarkEnd w:id="0"/>
      <w:r w:rsidR="003F1D20">
        <w:rPr>
          <w:rFonts w:ascii="Comic Sans MS" w:hAnsi="Comic Sans MS"/>
          <w:sz w:val="40"/>
          <w:szCs w:val="40"/>
        </w:rPr>
        <w:t>0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766AFDE6" w14:textId="393AD15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decoration</w:t>
      </w:r>
    </w:p>
    <w:p w14:paraId="019B6495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estimation</w:t>
      </w:r>
    </w:p>
    <w:p w14:paraId="416E5DB4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population</w:t>
      </w:r>
    </w:p>
    <w:p w14:paraId="420D975C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deliberation</w:t>
      </w:r>
    </w:p>
    <w:p w14:paraId="1E7488FA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confiscation</w:t>
      </w:r>
    </w:p>
    <w:p w14:paraId="77B7AF84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exaggeration</w:t>
      </w:r>
    </w:p>
    <w:p w14:paraId="5CD54CD8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delegation</w:t>
      </w:r>
    </w:p>
    <w:p w14:paraId="7DF1D7E7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compensation</w:t>
      </w:r>
    </w:p>
    <w:p w14:paraId="41F4A62A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regulation</w:t>
      </w:r>
    </w:p>
    <w:p w14:paraId="0935E29F" w14:textId="15259D6D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concentration</w:t>
      </w:r>
    </w:p>
    <w:p w14:paraId="7343A1AF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donation</w:t>
      </w:r>
    </w:p>
    <w:p w14:paraId="049EB20F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illustration</w:t>
      </w:r>
    </w:p>
    <w:p w14:paraId="5721AA1C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dictation</w:t>
      </w:r>
    </w:p>
    <w:p w14:paraId="4187EB02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frustration</w:t>
      </w:r>
    </w:p>
    <w:p w14:paraId="164F88B7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anticipation</w:t>
      </w:r>
    </w:p>
    <w:p w14:paraId="043C97EB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fascination</w:t>
      </w:r>
    </w:p>
    <w:p w14:paraId="239CD822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hallucination</w:t>
      </w:r>
    </w:p>
    <w:p w14:paraId="531C47F3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interrogation</w:t>
      </w:r>
    </w:p>
    <w:p w14:paraId="65661250" w14:textId="207DCCC6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separation</w:t>
      </w:r>
    </w:p>
    <w:p w14:paraId="17D969E5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isolation</w:t>
      </w:r>
    </w:p>
    <w:p w14:paraId="0AC04013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indication</w:t>
      </w:r>
    </w:p>
    <w:p w14:paraId="0C66D021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translation</w:t>
      </w:r>
    </w:p>
    <w:p w14:paraId="5F4B3071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communication</w:t>
      </w:r>
    </w:p>
    <w:p w14:paraId="628E5091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refrigeration</w:t>
      </w:r>
    </w:p>
    <w:p w14:paraId="08B5ABA3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desperation</w:t>
      </w:r>
    </w:p>
    <w:p w14:paraId="1280E8AD" w14:textId="3C864157" w:rsid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liberation</w:t>
      </w:r>
    </w:p>
    <w:p w14:paraId="1390E23F" w14:textId="5F151BBD" w:rsidR="003F1D20" w:rsidRDefault="003F1D20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47D603E4" w14:textId="786020AF" w:rsidR="007527EB" w:rsidRDefault="007527EB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1AD2D821" w14:textId="25BA3BE3" w:rsidR="007527EB" w:rsidRDefault="007527EB" w:rsidP="003F1D20">
      <w:pPr>
        <w:rPr>
          <w:rFonts w:ascii="Comic Sans MS" w:eastAsia="Times New Roman" w:hAnsi="Comic Sans MS" w:cs="Times New Roman"/>
          <w:sz w:val="32"/>
          <w:szCs w:val="32"/>
        </w:rPr>
      </w:pPr>
    </w:p>
    <w:p w14:paraId="656C081D" w14:textId="76A32613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23C2C4EB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decoration</w:t>
      </w:r>
    </w:p>
    <w:p w14:paraId="02093315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estimation</w:t>
      </w:r>
    </w:p>
    <w:p w14:paraId="35F95996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population</w:t>
      </w:r>
    </w:p>
    <w:p w14:paraId="39EEA8BC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deliberation</w:t>
      </w:r>
    </w:p>
    <w:p w14:paraId="13CC0B97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confiscation</w:t>
      </w:r>
    </w:p>
    <w:p w14:paraId="1D3E6D13" w14:textId="34950203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concentration</w:t>
      </w:r>
    </w:p>
    <w:p w14:paraId="7EEB3363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donation</w:t>
      </w:r>
    </w:p>
    <w:p w14:paraId="201F53BA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illustration</w:t>
      </w:r>
    </w:p>
    <w:p w14:paraId="6CDBDCA9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dictation</w:t>
      </w:r>
    </w:p>
    <w:p w14:paraId="49AD3448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frustration</w:t>
      </w:r>
    </w:p>
    <w:p w14:paraId="7B6DFB82" w14:textId="67F4C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separation</w:t>
      </w:r>
    </w:p>
    <w:p w14:paraId="4556B2F8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isolation</w:t>
      </w:r>
    </w:p>
    <w:p w14:paraId="2A1CC0F7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indication</w:t>
      </w:r>
    </w:p>
    <w:p w14:paraId="2C239AA6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translation</w:t>
      </w:r>
    </w:p>
    <w:p w14:paraId="1D5D9E45" w14:textId="6CF0A0C1" w:rsidR="00F01C67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communication</w:t>
      </w:r>
    </w:p>
    <w:p w14:paraId="6E036091" w14:textId="129C9CC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D36582E" w14:textId="48E19BC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222DF11" w14:textId="5ED44F9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1FF1BF8" w14:textId="02E0BC1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77777777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43654782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decoration</w:t>
      </w:r>
    </w:p>
    <w:p w14:paraId="1F751547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estimation</w:t>
      </w:r>
    </w:p>
    <w:p w14:paraId="69BE1078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population</w:t>
      </w:r>
    </w:p>
    <w:p w14:paraId="539A06BC" w14:textId="4BF95FBB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concentration</w:t>
      </w:r>
    </w:p>
    <w:p w14:paraId="57012E71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donation</w:t>
      </w:r>
    </w:p>
    <w:p w14:paraId="635F7E37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illustration</w:t>
      </w:r>
    </w:p>
    <w:p w14:paraId="1C1FC8E0" w14:textId="38DA5EF4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separation</w:t>
      </w:r>
    </w:p>
    <w:p w14:paraId="0A6A043B" w14:textId="77777777" w:rsidR="007527EB" w:rsidRPr="007527EB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isolation</w:t>
      </w:r>
    </w:p>
    <w:p w14:paraId="0FC9AACD" w14:textId="20311085" w:rsidR="00F01C67" w:rsidRDefault="007527EB" w:rsidP="007527EB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527EB">
        <w:rPr>
          <w:rFonts w:ascii="Comic Sans MS" w:eastAsia="Times New Roman" w:hAnsi="Comic Sans MS" w:cs="Times New Roman"/>
          <w:sz w:val="32"/>
          <w:szCs w:val="32"/>
        </w:rPr>
        <w:t>indication</w:t>
      </w:r>
    </w:p>
    <w:p w14:paraId="0991F660" w14:textId="3FA57AD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A67871E" w14:textId="00B756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6C1300" w14:textId="1121B34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4E78CB0" w14:textId="520D0E9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7777777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591CB3BD" w14:textId="747A5F35" w:rsidR="003C6DE3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me</w:t>
      </w:r>
    </w:p>
    <w:p w14:paraId="5517F5A1" w14:textId="0BA1A419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am</w:t>
      </w:r>
    </w:p>
    <w:p w14:paraId="53210C67" w14:textId="4E4FD13A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Dad</w:t>
      </w:r>
    </w:p>
    <w:p w14:paraId="671A6E17" w14:textId="37F060B6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proofErr w:type="gramStart"/>
      <w:r>
        <w:rPr>
          <w:rFonts w:ascii="Comic Sans MS" w:eastAsia="Times New Roman" w:hAnsi="Comic Sans MS" w:cs="Times New Roman"/>
          <w:sz w:val="32"/>
          <w:szCs w:val="32"/>
        </w:rPr>
        <w:t>my</w:t>
      </w:r>
      <w:proofErr w:type="gramEnd"/>
    </w:p>
    <w:p w14:paraId="58867D52" w14:textId="686E532E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said</w:t>
      </w:r>
    </w:p>
    <w:p w14:paraId="6B7A016C" w14:textId="6FD69DE1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look</w:t>
      </w:r>
    </w:p>
    <w:p w14:paraId="1773BEFF" w14:textId="5E0C3B0F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boy</w:t>
      </w:r>
    </w:p>
    <w:p w14:paraId="16429BEC" w14:textId="5A04B2D1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away</w:t>
      </w:r>
    </w:p>
    <w:p w14:paraId="014CD3AC" w14:textId="67E1CE5D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are</w:t>
      </w:r>
    </w:p>
    <w:p w14:paraId="6828F0B3" w14:textId="77777777" w:rsidR="004C57BA" w:rsidRDefault="004C57BA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810D8"/>
    <w:rsid w:val="003C6DE3"/>
    <w:rsid w:val="003F1D20"/>
    <w:rsid w:val="004C57BA"/>
    <w:rsid w:val="007527EB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2020-03-17T10:13:00Z</dcterms:created>
  <dcterms:modified xsi:type="dcterms:W3CDTF">2020-03-17T10:13:00Z</dcterms:modified>
</cp:coreProperties>
</file>