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3B7" w:rsidRDefault="00764F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Let’s play a game!</w:t>
      </w:r>
    </w:p>
    <w:p w:rsidR="00764F7D" w:rsidRDefault="00764F7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We’re going to find things that begin with a certain sound. Look at the letter near the bag. You make the sound</w:t>
      </w:r>
      <w:r w:rsidR="00131790">
        <w:rPr>
          <w:rFonts w:ascii="Comic Sans MS" w:hAnsi="Comic Sans MS"/>
          <w:sz w:val="28"/>
          <w:szCs w:val="28"/>
        </w:rPr>
        <w:t xml:space="preserve"> that matches the letter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, then you look for something in your house or garden or out the window that starts with that sound! </w:t>
      </w: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sz w:val="28"/>
          <w:szCs w:val="28"/>
        </w:rPr>
        <w:t>Ready?? Here we go!</w:t>
      </w:r>
      <w:r w:rsidRPr="00764F7D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C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186325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949" cy="906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</w:t>
      </w:r>
      <w:r w:rsidR="00131790">
        <w:rPr>
          <w:rFonts w:ascii="Comic Sans MS" w:hAnsi="Comic Sans MS"/>
          <w:noProof/>
          <w:sz w:val="28"/>
          <w:szCs w:val="28"/>
          <w:lang w:eastAsia="en-GB"/>
        </w:rPr>
        <w:t xml:space="preserve">   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M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199506" cy="86677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343" cy="93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 </w:t>
      </w: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S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258383" cy="9093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216" cy="114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790"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</w:t>
      </w:r>
      <w:r w:rsidR="00131790">
        <w:rPr>
          <w:rFonts w:ascii="Comic Sans MS" w:hAnsi="Comic Sans MS"/>
          <w:noProof/>
          <w:sz w:val="28"/>
          <w:szCs w:val="28"/>
          <w:lang w:eastAsia="en-GB"/>
        </w:rPr>
        <w:t>B</w:t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171575" cy="84659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353" cy="94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764F7D">
      <w:pPr>
        <w:rPr>
          <w:rFonts w:ascii="Comic Sans MS" w:hAnsi="Comic Sans MS"/>
          <w:noProof/>
          <w:sz w:val="28"/>
          <w:szCs w:val="28"/>
          <w:lang w:eastAsia="en-GB"/>
        </w:rPr>
      </w:pPr>
    </w:p>
    <w:p w:rsidR="00764F7D" w:rsidRDefault="00131790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t xml:space="preserve">T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285507" cy="9289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723" cy="100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W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1A65037F" wp14:editId="3043CC65">
            <wp:extent cx="1285507" cy="9289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403205101.182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009" cy="102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F7D" w:rsidRDefault="00764F7D">
      <w:pPr>
        <w:rPr>
          <w:rFonts w:ascii="Comic Sans MS" w:hAnsi="Comic Sans MS"/>
          <w:sz w:val="28"/>
          <w:szCs w:val="28"/>
        </w:rPr>
      </w:pPr>
    </w:p>
    <w:p w:rsidR="00764F7D" w:rsidRPr="00764F7D" w:rsidRDefault="00764F7D">
      <w:pPr>
        <w:rPr>
          <w:rFonts w:ascii="Comic Sans MS" w:hAnsi="Comic Sans MS"/>
          <w:sz w:val="28"/>
          <w:szCs w:val="28"/>
        </w:rPr>
      </w:pPr>
    </w:p>
    <w:sectPr w:rsidR="00764F7D" w:rsidRPr="00764F7D" w:rsidSect="00764F7D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F7D"/>
    <w:rsid w:val="00131790"/>
    <w:rsid w:val="002643B7"/>
    <w:rsid w:val="0076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1665B"/>
  <w15:chartTrackingRefBased/>
  <w15:docId w15:val="{31EA5B35-B405-44BA-98F5-2FA36EB8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13179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77D79C55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2020-05-17T17:23:00Z</dcterms:created>
  <dcterms:modified xsi:type="dcterms:W3CDTF">2020-05-17T17:23:00Z</dcterms:modified>
</cp:coreProperties>
</file>