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D03" w:rsidRDefault="001B1D03" w:rsidP="001B1D03">
      <w:pPr>
        <w:rPr>
          <w:sz w:val="28"/>
          <w:szCs w:val="28"/>
        </w:rPr>
      </w:pPr>
      <w:r>
        <w:rPr>
          <w:sz w:val="28"/>
          <w:szCs w:val="28"/>
        </w:rPr>
        <w:t>Make your own reflection symmetry shapes</w:t>
      </w:r>
    </w:p>
    <w:p w:rsidR="001B1D03" w:rsidRDefault="001B1D03" w:rsidP="001B1D03">
      <w:pPr>
        <w:rPr>
          <w:sz w:val="28"/>
          <w:szCs w:val="28"/>
        </w:rPr>
      </w:pPr>
      <w:hyperlink r:id="rId4" w:history="1">
        <w:r w:rsidRPr="00826B1C">
          <w:rPr>
            <w:rStyle w:val="Hyperlink"/>
            <w:sz w:val="28"/>
            <w:szCs w:val="28"/>
          </w:rPr>
          <w:t>https://mathsframe.co.uk/en/resources/resource/82/itp-symmetry</w:t>
        </w:r>
      </w:hyperlink>
    </w:p>
    <w:p w:rsidR="001B1D03" w:rsidRDefault="001B1D03" w:rsidP="001B1D03">
      <w:pPr>
        <w:rPr>
          <w:sz w:val="28"/>
          <w:szCs w:val="28"/>
        </w:rPr>
      </w:pPr>
    </w:p>
    <w:p w:rsidR="001B1D03" w:rsidRDefault="001B1D03" w:rsidP="001B1D03">
      <w:pPr>
        <w:rPr>
          <w:sz w:val="28"/>
          <w:szCs w:val="28"/>
        </w:rPr>
      </w:pPr>
      <w:r>
        <w:rPr>
          <w:sz w:val="28"/>
          <w:szCs w:val="28"/>
        </w:rPr>
        <w:t>about rotational symmetry</w:t>
      </w:r>
    </w:p>
    <w:p w:rsidR="001B1D03" w:rsidRDefault="001B1D03" w:rsidP="001B1D03">
      <w:pPr>
        <w:rPr>
          <w:sz w:val="28"/>
          <w:szCs w:val="28"/>
        </w:rPr>
      </w:pPr>
      <w:hyperlink r:id="rId5" w:history="1">
        <w:r w:rsidRPr="00826B1C">
          <w:rPr>
            <w:rStyle w:val="Hyperlink"/>
            <w:sz w:val="28"/>
            <w:szCs w:val="28"/>
          </w:rPr>
          <w:t>https://www.free-training-tutorial.com/math-games/symmetry-rotational-game.html</w:t>
        </w:r>
      </w:hyperlink>
    </w:p>
    <w:p w:rsidR="001B1D03" w:rsidRDefault="001B1D03" w:rsidP="001B1D03">
      <w:pPr>
        <w:rPr>
          <w:sz w:val="28"/>
          <w:szCs w:val="28"/>
        </w:rPr>
      </w:pPr>
    </w:p>
    <w:p w:rsidR="001B1D03" w:rsidRPr="00651DB4" w:rsidRDefault="001B1D03" w:rsidP="001B1D03">
      <w:pPr>
        <w:rPr>
          <w:sz w:val="28"/>
          <w:szCs w:val="28"/>
        </w:rPr>
      </w:pPr>
      <w:bookmarkStart w:id="0" w:name="_GoBack"/>
      <w:bookmarkEnd w:id="0"/>
    </w:p>
    <w:p w:rsidR="00DF3AEC" w:rsidRDefault="001B1D03"/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03"/>
    <w:rsid w:val="00176CEF"/>
    <w:rsid w:val="001B1D03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36BC1"/>
  <w15:chartTrackingRefBased/>
  <w15:docId w15:val="{C033F689-49FE-4E85-A443-0B8B2D2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D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1D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ree-training-tutorial.com/math-games/symmetry-rotational-game.html" TargetMode="External"/><Relationship Id="rId4" Type="http://schemas.openxmlformats.org/officeDocument/2006/relationships/hyperlink" Target="https://mathsframe.co.uk/en/resources/resource/82/itp-symme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A3A6987D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2020-05-03T07:27:00Z</dcterms:created>
  <dcterms:modified xsi:type="dcterms:W3CDTF">2020-05-03T07:29:00Z</dcterms:modified>
</cp:coreProperties>
</file>